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EA" w:rsidRPr="007F38EA" w:rsidRDefault="00056099" w:rsidP="007A659E">
      <w:pPr>
        <w:pStyle w:val="2"/>
        <w:spacing w:line="360" w:lineRule="auto"/>
        <w:jc w:val="center"/>
      </w:pPr>
      <w:bookmarkStart w:id="0" w:name="_Toc9877"/>
      <w:bookmarkStart w:id="1" w:name="_Toc13965"/>
      <w:bookmarkStart w:id="2" w:name="_Toc19833"/>
      <w:bookmarkStart w:id="3" w:name="_Toc4836"/>
      <w:r>
        <w:rPr>
          <w:rFonts w:hint="eastAsia"/>
        </w:rPr>
        <w:t>数学学院</w:t>
      </w:r>
      <w:r w:rsidR="00EB7E06">
        <w:rPr>
          <w:rFonts w:hint="eastAsia"/>
        </w:rPr>
        <w:t>（珠海）</w:t>
      </w:r>
      <w:r>
        <w:rPr>
          <w:rFonts w:hint="eastAsia"/>
        </w:rPr>
        <w:t>“五四评优”评选制度</w:t>
      </w:r>
      <w:bookmarkEnd w:id="0"/>
      <w:bookmarkEnd w:id="1"/>
      <w:bookmarkEnd w:id="2"/>
      <w:bookmarkEnd w:id="3"/>
    </w:p>
    <w:p w:rsidR="00F727BA" w:rsidRPr="007A659E" w:rsidRDefault="00283122" w:rsidP="007A659E">
      <w:pPr>
        <w:pStyle w:val="20"/>
        <w:spacing w:before="0" w:beforeAutospacing="0" w:after="0" w:afterAutospacing="0" w:line="360" w:lineRule="auto"/>
        <w:ind w:firstLineChars="200" w:firstLine="480"/>
        <w:jc w:val="both"/>
        <w:rPr>
          <w:rFonts w:asciiTheme="minorEastAsia" w:eastAsiaTheme="minorEastAsia" w:hAnsiTheme="minorEastAsia" w:cs="宋体"/>
        </w:rPr>
      </w:pPr>
      <w:r w:rsidRPr="007A659E">
        <w:rPr>
          <w:rFonts w:asciiTheme="minorEastAsia" w:eastAsiaTheme="minorEastAsia" w:hAnsiTheme="minorEastAsia" w:cs="宋体" w:hint="eastAsia"/>
        </w:rPr>
        <w:t>为有效推动我院共青团工作的开展，更好地总结全校各团组织的工作经验，适应新形势下的团组织建设，促进团员青年在德、智、体等方面的全面发展，充分发挥各级团组织及广大团员、团干的积极性、</w:t>
      </w:r>
      <w:r w:rsidRPr="007A659E">
        <w:rPr>
          <w:rFonts w:asciiTheme="minorEastAsia" w:eastAsiaTheme="minorEastAsia" w:hAnsiTheme="minorEastAsia" w:cs="宋体" w:hint="eastAsia"/>
          <w:lang w:val="zh-CN"/>
        </w:rPr>
        <w:t>主动性</w:t>
      </w:r>
      <w:r w:rsidRPr="007A659E">
        <w:rPr>
          <w:rFonts w:asciiTheme="minorEastAsia" w:eastAsiaTheme="minorEastAsia" w:hAnsiTheme="minorEastAsia" w:cs="宋体" w:hint="eastAsia"/>
        </w:rPr>
        <w:t>和创造性，提高团员青年的综合素质，我院团委决定每年“五四”期间在全校范围内开展“先进集体”和“优秀个人”评选表彰活动。</w:t>
      </w:r>
    </w:p>
    <w:p w:rsidR="00F727BA" w:rsidRPr="007A659E" w:rsidRDefault="00283122" w:rsidP="007A659E">
      <w:pPr>
        <w:pStyle w:val="20"/>
        <w:spacing w:before="0" w:beforeAutospacing="0" w:after="0" w:afterAutospacing="0" w:line="360" w:lineRule="auto"/>
        <w:ind w:firstLineChars="200" w:firstLine="480"/>
        <w:jc w:val="both"/>
        <w:rPr>
          <w:rFonts w:asciiTheme="minorEastAsia" w:eastAsiaTheme="minorEastAsia" w:hAnsiTheme="minorEastAsia"/>
          <w:lang w:val="zh-CN"/>
        </w:rPr>
      </w:pPr>
      <w:r w:rsidRPr="007A659E">
        <w:rPr>
          <w:rFonts w:asciiTheme="minorEastAsia" w:eastAsiaTheme="minorEastAsia" w:hAnsiTheme="minorEastAsia" w:cs="宋体" w:hint="eastAsia"/>
        </w:rPr>
        <w:t>为本着公开、公平、公正原则，</w:t>
      </w:r>
      <w:r w:rsidRPr="007A659E">
        <w:rPr>
          <w:rFonts w:asciiTheme="minorEastAsia" w:eastAsiaTheme="minorEastAsia" w:hAnsiTheme="minorEastAsia" w:cs="宋体" w:hint="eastAsia"/>
          <w:color w:val="000000"/>
        </w:rPr>
        <w:t>力求评选工作的科学化、规范化，</w:t>
      </w:r>
      <w:r w:rsidRPr="007A659E">
        <w:rPr>
          <w:rFonts w:asciiTheme="minorEastAsia" w:eastAsiaTheme="minorEastAsia" w:hAnsiTheme="minorEastAsia" w:cs="宋体" w:hint="eastAsia"/>
        </w:rPr>
        <w:t>真正达到树立典型、教育团员青年和促进团的建设的目的，共青团中山大学数学学院（珠海）委员会</w:t>
      </w:r>
      <w:r w:rsidRPr="007A659E">
        <w:rPr>
          <w:rFonts w:asciiTheme="minorEastAsia" w:eastAsiaTheme="minorEastAsia" w:hAnsiTheme="minorEastAsia" w:cs="宋体" w:hint="eastAsia"/>
          <w:lang w:val="zh-CN"/>
        </w:rPr>
        <w:t>特制定《中山大学数学学院（珠海）“五四评优”评选制度》。</w:t>
      </w:r>
    </w:p>
    <w:p w:rsidR="00F727BA" w:rsidRPr="007A659E" w:rsidRDefault="00283122" w:rsidP="007A659E">
      <w:pPr>
        <w:spacing w:after="0" w:line="360" w:lineRule="auto"/>
        <w:ind w:firstLineChars="196" w:firstLine="472"/>
        <w:rPr>
          <w:rFonts w:asciiTheme="minorEastAsia" w:eastAsiaTheme="minorEastAsia" w:hAnsiTheme="minorEastAsia" w:cs="黑体"/>
          <w:b/>
          <w:color w:val="000000"/>
          <w:sz w:val="24"/>
          <w:szCs w:val="24"/>
        </w:rPr>
      </w:pPr>
      <w:r w:rsidRPr="007A659E">
        <w:rPr>
          <w:rFonts w:asciiTheme="minorEastAsia" w:eastAsiaTheme="minorEastAsia" w:hAnsiTheme="minorEastAsia" w:cs="黑体" w:hint="eastAsia"/>
          <w:b/>
          <w:color w:val="000000"/>
          <w:sz w:val="24"/>
          <w:szCs w:val="24"/>
        </w:rPr>
        <w:t>一、评选范围</w:t>
      </w:r>
    </w:p>
    <w:p w:rsidR="00F727BA" w:rsidRPr="007A659E" w:rsidRDefault="00EB7E06" w:rsidP="007A659E">
      <w:pPr>
        <w:spacing w:after="0" w:line="360" w:lineRule="auto"/>
        <w:ind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sidR="00283122" w:rsidRPr="007A659E">
        <w:rPr>
          <w:rFonts w:asciiTheme="minorEastAsia" w:eastAsiaTheme="minorEastAsia" w:hAnsiTheme="minorEastAsia" w:cs="宋体" w:hint="eastAsia"/>
          <w:sz w:val="24"/>
          <w:szCs w:val="24"/>
        </w:rPr>
        <w:t>受我院团委领导的各团支部。</w:t>
      </w:r>
    </w:p>
    <w:p w:rsidR="00F727BA" w:rsidRPr="007A659E" w:rsidRDefault="00EB7E06" w:rsidP="007A659E">
      <w:pPr>
        <w:spacing w:after="0" w:line="360" w:lineRule="auto"/>
        <w:ind w:firstLine="441"/>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sidR="00283122" w:rsidRPr="007A659E">
        <w:rPr>
          <w:rFonts w:asciiTheme="minorEastAsia" w:eastAsiaTheme="minorEastAsia" w:hAnsiTheme="minorEastAsia" w:cs="宋体" w:hint="eastAsia"/>
          <w:sz w:val="24"/>
          <w:szCs w:val="24"/>
        </w:rPr>
        <w:t>我院全体在校本科生。</w:t>
      </w:r>
    </w:p>
    <w:p w:rsidR="00F727BA" w:rsidRPr="007A659E" w:rsidRDefault="00EB7E06" w:rsidP="007A659E">
      <w:pPr>
        <w:spacing w:after="0" w:line="360" w:lineRule="auto"/>
        <w:ind w:firstLineChars="196" w:firstLine="472"/>
        <w:rPr>
          <w:rFonts w:asciiTheme="minorEastAsia" w:eastAsiaTheme="minorEastAsia" w:hAnsiTheme="minorEastAsia" w:cs="黑体"/>
          <w:b/>
          <w:color w:val="000000"/>
          <w:sz w:val="24"/>
          <w:szCs w:val="24"/>
        </w:rPr>
      </w:pPr>
      <w:r>
        <w:rPr>
          <w:rFonts w:asciiTheme="minorEastAsia" w:eastAsiaTheme="minorEastAsia" w:hAnsiTheme="minorEastAsia" w:cs="黑体" w:hint="eastAsia"/>
          <w:b/>
          <w:color w:val="000000"/>
          <w:sz w:val="24"/>
          <w:szCs w:val="24"/>
        </w:rPr>
        <w:t>二、</w:t>
      </w:r>
      <w:r w:rsidR="00283122" w:rsidRPr="007A659E">
        <w:rPr>
          <w:rFonts w:asciiTheme="minorEastAsia" w:eastAsiaTheme="minorEastAsia" w:hAnsiTheme="minorEastAsia" w:cs="黑体" w:hint="eastAsia"/>
          <w:b/>
          <w:color w:val="000000"/>
          <w:sz w:val="24"/>
          <w:szCs w:val="24"/>
        </w:rPr>
        <w:t>评选项目设置及评选比例</w:t>
      </w:r>
    </w:p>
    <w:p w:rsidR="00F727BA" w:rsidRPr="007A659E" w:rsidRDefault="00EB7E06" w:rsidP="007A659E">
      <w:pPr>
        <w:spacing w:after="0" w:line="360" w:lineRule="auto"/>
        <w:ind w:firstLine="441"/>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（一）</w:t>
      </w:r>
      <w:r w:rsidR="00283122" w:rsidRPr="007A659E">
        <w:rPr>
          <w:rFonts w:asciiTheme="minorEastAsia" w:eastAsiaTheme="minorEastAsia" w:hAnsiTheme="minorEastAsia" w:cs="宋体" w:hint="eastAsia"/>
          <w:b/>
          <w:sz w:val="24"/>
          <w:szCs w:val="24"/>
        </w:rPr>
        <w:t>先进集体：</w:t>
      </w:r>
      <w:r w:rsidR="00283122" w:rsidRPr="007A659E">
        <w:rPr>
          <w:rFonts w:asciiTheme="minorEastAsia" w:eastAsiaTheme="minorEastAsia" w:hAnsiTheme="minorEastAsia" w:cs="宋体" w:hint="eastAsia"/>
          <w:sz w:val="24"/>
          <w:szCs w:val="24"/>
        </w:rPr>
        <w:t>设院级红旗团支部</w:t>
      </w:r>
    </w:p>
    <w:p w:rsidR="00F727BA" w:rsidRPr="007A659E" w:rsidRDefault="00283122" w:rsidP="007A659E">
      <w:pPr>
        <w:spacing w:after="0" w:line="360" w:lineRule="auto"/>
        <w:ind w:firstLine="441"/>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按优遴选出数学学院</w:t>
      </w:r>
      <w:r w:rsidR="00EB7E06">
        <w:rPr>
          <w:rFonts w:asciiTheme="minorEastAsia" w:eastAsiaTheme="minorEastAsia" w:hAnsiTheme="minorEastAsia" w:cs="宋体" w:hint="eastAsia"/>
          <w:sz w:val="24"/>
          <w:szCs w:val="24"/>
        </w:rPr>
        <w:t>（珠海）</w:t>
      </w:r>
      <w:r w:rsidRPr="007A659E">
        <w:rPr>
          <w:rFonts w:asciiTheme="minorEastAsia" w:eastAsiaTheme="minorEastAsia" w:hAnsiTheme="minorEastAsia" w:cs="宋体" w:hint="eastAsia"/>
          <w:sz w:val="24"/>
          <w:szCs w:val="24"/>
        </w:rPr>
        <w:t>红旗团支部。</w:t>
      </w:r>
    </w:p>
    <w:p w:rsidR="00F727BA" w:rsidRPr="007A659E" w:rsidRDefault="00EB7E06" w:rsidP="007A659E">
      <w:pPr>
        <w:spacing w:after="0" w:line="360" w:lineRule="auto"/>
        <w:ind w:firstLine="482"/>
        <w:rPr>
          <w:rFonts w:asciiTheme="minorEastAsia" w:eastAsiaTheme="minorEastAsia" w:hAnsiTheme="minorEastAsia" w:cs="宋体"/>
          <w:color w:val="000000"/>
          <w:sz w:val="24"/>
          <w:szCs w:val="24"/>
        </w:rPr>
      </w:pPr>
      <w:r>
        <w:rPr>
          <w:rFonts w:asciiTheme="minorEastAsia" w:eastAsiaTheme="minorEastAsia" w:hAnsiTheme="minorEastAsia" w:cs="宋体" w:hint="eastAsia"/>
          <w:b/>
          <w:color w:val="000000"/>
          <w:sz w:val="24"/>
          <w:szCs w:val="24"/>
        </w:rPr>
        <w:t>（二）</w:t>
      </w:r>
      <w:r w:rsidR="00283122" w:rsidRPr="007A659E">
        <w:rPr>
          <w:rFonts w:asciiTheme="minorEastAsia" w:eastAsiaTheme="minorEastAsia" w:hAnsiTheme="minorEastAsia" w:cs="宋体" w:hint="eastAsia"/>
          <w:b/>
          <w:color w:val="000000"/>
          <w:sz w:val="24"/>
          <w:szCs w:val="24"/>
        </w:rPr>
        <w:t>先进个人：</w:t>
      </w:r>
      <w:r w:rsidR="00283122" w:rsidRPr="007A659E">
        <w:rPr>
          <w:rFonts w:asciiTheme="minorEastAsia" w:eastAsiaTheme="minorEastAsia" w:hAnsiTheme="minorEastAsia" w:cs="宋体" w:hint="eastAsia"/>
          <w:color w:val="000000"/>
          <w:sz w:val="24"/>
          <w:szCs w:val="24"/>
        </w:rPr>
        <w:t>设院级优秀团干、优秀学生干部、优秀团员、学生活动积极分子、优秀志愿者</w:t>
      </w:r>
      <w:r>
        <w:rPr>
          <w:rFonts w:asciiTheme="minorEastAsia" w:eastAsiaTheme="minorEastAsia" w:hAnsiTheme="minorEastAsia" w:cs="宋体" w:hint="eastAsia"/>
          <w:color w:val="000000"/>
          <w:sz w:val="24"/>
          <w:szCs w:val="24"/>
        </w:rPr>
        <w:t>，并从中择优推荐</w:t>
      </w:r>
      <w:r w:rsidR="00283122" w:rsidRPr="007A659E">
        <w:rPr>
          <w:rFonts w:asciiTheme="minorEastAsia" w:eastAsiaTheme="minorEastAsia" w:hAnsiTheme="minorEastAsia" w:cs="宋体" w:hint="eastAsia"/>
          <w:color w:val="000000"/>
          <w:sz w:val="24"/>
          <w:szCs w:val="24"/>
        </w:rPr>
        <w:t>校级优秀团干、优秀团员。</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原则上，</w:t>
      </w:r>
      <w:r w:rsidRPr="007A659E">
        <w:rPr>
          <w:rFonts w:asciiTheme="minorEastAsia" w:eastAsiaTheme="minorEastAsia" w:hAnsiTheme="minorEastAsia" w:cs="宋体" w:hint="eastAsia"/>
          <w:sz w:val="24"/>
          <w:szCs w:val="24"/>
        </w:rPr>
        <w:t>在红旗团支部评选中获得校级红旗团支部的支书将获得中山大学优秀团支部书记称号，评优中得分最高的团支部团支书提名为中山大学十佳团支书</w:t>
      </w:r>
      <w:r w:rsidR="00EB7E06">
        <w:rPr>
          <w:rFonts w:asciiTheme="minorEastAsia" w:eastAsiaTheme="minorEastAsia" w:hAnsiTheme="minorEastAsia" w:cs="宋体" w:hint="eastAsia"/>
          <w:sz w:val="24"/>
          <w:szCs w:val="24"/>
        </w:rPr>
        <w:t>，</w:t>
      </w:r>
      <w:r w:rsidRPr="007A659E">
        <w:rPr>
          <w:rFonts w:asciiTheme="minorEastAsia" w:eastAsiaTheme="minorEastAsia" w:hAnsiTheme="minorEastAsia" w:cs="宋体" w:hint="eastAsia"/>
          <w:sz w:val="24"/>
          <w:szCs w:val="24"/>
        </w:rPr>
        <w:t>获得校级红旗团支部荣誉的团支书不再有参评中山大学优秀团干的资格。</w:t>
      </w:r>
    </w:p>
    <w:p w:rsidR="00F727BA" w:rsidRPr="007A659E" w:rsidRDefault="00283122" w:rsidP="007A659E">
      <w:pPr>
        <w:spacing w:after="0" w:line="360" w:lineRule="auto"/>
        <w:ind w:firstLineChars="200" w:firstLine="480"/>
        <w:rPr>
          <w:rFonts w:asciiTheme="minorEastAsia" w:eastAsiaTheme="minorEastAsia" w:hAnsiTheme="minorEastAsia" w:cs="宋体"/>
          <w:color w:val="000000"/>
          <w:sz w:val="24"/>
          <w:szCs w:val="24"/>
        </w:rPr>
      </w:pPr>
      <w:r w:rsidRPr="007A659E">
        <w:rPr>
          <w:rFonts w:asciiTheme="minorEastAsia" w:eastAsiaTheme="minorEastAsia" w:hAnsiTheme="minorEastAsia" w:cs="宋体" w:hint="eastAsia"/>
          <w:color w:val="000000"/>
          <w:sz w:val="24"/>
          <w:szCs w:val="24"/>
        </w:rPr>
        <w:t>除院级优秀志愿者外，</w:t>
      </w:r>
      <w:r w:rsidR="006C715F">
        <w:rPr>
          <w:rFonts w:asciiTheme="minorEastAsia" w:eastAsiaTheme="minorEastAsia" w:hAnsiTheme="minorEastAsia" w:cs="宋体" w:hint="eastAsia"/>
          <w:color w:val="000000"/>
          <w:sz w:val="24"/>
          <w:szCs w:val="24"/>
        </w:rPr>
        <w:t>院级和校级的</w:t>
      </w:r>
      <w:r w:rsidRPr="007A659E">
        <w:rPr>
          <w:rFonts w:asciiTheme="minorEastAsia" w:eastAsiaTheme="minorEastAsia" w:hAnsiTheme="minorEastAsia" w:cs="宋体" w:hint="eastAsia"/>
          <w:color w:val="000000"/>
          <w:sz w:val="24"/>
          <w:szCs w:val="24"/>
        </w:rPr>
        <w:t>先进个人荣誉不可</w:t>
      </w:r>
      <w:r w:rsidR="00774657">
        <w:rPr>
          <w:rFonts w:asciiTheme="minorEastAsia" w:eastAsiaTheme="minorEastAsia" w:hAnsiTheme="minorEastAsia" w:cs="宋体" w:hint="eastAsia"/>
          <w:color w:val="000000"/>
          <w:sz w:val="24"/>
          <w:szCs w:val="24"/>
        </w:rPr>
        <w:t>分别</w:t>
      </w:r>
      <w:r w:rsidRPr="007A659E">
        <w:rPr>
          <w:rFonts w:asciiTheme="minorEastAsia" w:eastAsiaTheme="minorEastAsia" w:hAnsiTheme="minorEastAsia" w:cs="宋体" w:hint="eastAsia"/>
          <w:color w:val="000000"/>
          <w:sz w:val="24"/>
          <w:szCs w:val="24"/>
        </w:rPr>
        <w:t>叠加，如不可同时获得</w:t>
      </w:r>
      <w:r w:rsidR="006C715F">
        <w:rPr>
          <w:rFonts w:asciiTheme="minorEastAsia" w:eastAsiaTheme="minorEastAsia" w:hAnsiTheme="minorEastAsia" w:cs="宋体" w:hint="eastAsia"/>
          <w:color w:val="000000"/>
          <w:sz w:val="24"/>
          <w:szCs w:val="24"/>
        </w:rPr>
        <w:t>院级优秀团干</w:t>
      </w:r>
      <w:r w:rsidRPr="007A659E">
        <w:rPr>
          <w:rFonts w:asciiTheme="minorEastAsia" w:eastAsiaTheme="minorEastAsia" w:hAnsiTheme="minorEastAsia" w:cs="宋体" w:hint="eastAsia"/>
          <w:color w:val="000000"/>
          <w:sz w:val="24"/>
          <w:szCs w:val="24"/>
        </w:rPr>
        <w:t>与院级优秀学生干部，</w:t>
      </w:r>
      <w:r w:rsidR="006C715F">
        <w:rPr>
          <w:rFonts w:asciiTheme="minorEastAsia" w:eastAsiaTheme="minorEastAsia" w:hAnsiTheme="minorEastAsia" w:cs="宋体" w:hint="eastAsia"/>
          <w:color w:val="000000"/>
          <w:sz w:val="24"/>
          <w:szCs w:val="24"/>
        </w:rPr>
        <w:t>不可同时获得校级十佳团支书和校级优秀团员，</w:t>
      </w:r>
      <w:r w:rsidRPr="007A659E">
        <w:rPr>
          <w:rFonts w:asciiTheme="minorEastAsia" w:eastAsiaTheme="minorEastAsia" w:hAnsiTheme="minorEastAsia" w:cs="宋体" w:hint="eastAsia"/>
          <w:color w:val="000000"/>
          <w:sz w:val="24"/>
          <w:szCs w:val="24"/>
        </w:rPr>
        <w:t>但可同时获得</w:t>
      </w:r>
      <w:r w:rsidR="006C715F">
        <w:rPr>
          <w:rFonts w:asciiTheme="minorEastAsia" w:eastAsiaTheme="minorEastAsia" w:hAnsiTheme="minorEastAsia" w:cs="宋体" w:hint="eastAsia"/>
          <w:color w:val="000000"/>
          <w:sz w:val="24"/>
          <w:szCs w:val="24"/>
        </w:rPr>
        <w:t>院级优秀团干和</w:t>
      </w:r>
      <w:r w:rsidRPr="007A659E">
        <w:rPr>
          <w:rFonts w:asciiTheme="minorEastAsia" w:eastAsiaTheme="minorEastAsia" w:hAnsiTheme="minorEastAsia" w:cs="宋体" w:hint="eastAsia"/>
          <w:color w:val="000000"/>
          <w:sz w:val="24"/>
          <w:szCs w:val="24"/>
        </w:rPr>
        <w:t>院级优秀志愿者</w:t>
      </w:r>
      <w:r w:rsidR="006C715F">
        <w:rPr>
          <w:rFonts w:asciiTheme="minorEastAsia" w:eastAsiaTheme="minorEastAsia" w:hAnsiTheme="minorEastAsia" w:cs="宋体" w:hint="eastAsia"/>
          <w:color w:val="000000"/>
          <w:sz w:val="24"/>
          <w:szCs w:val="24"/>
        </w:rPr>
        <w:t>，可同时获得校级十佳团支书和院级优秀团干</w:t>
      </w:r>
      <w:r w:rsidR="00774657">
        <w:rPr>
          <w:rFonts w:asciiTheme="minorEastAsia" w:eastAsiaTheme="minorEastAsia" w:hAnsiTheme="minorEastAsia" w:cs="宋体" w:hint="eastAsia"/>
          <w:color w:val="000000"/>
          <w:sz w:val="24"/>
          <w:szCs w:val="24"/>
        </w:rPr>
        <w:t>等</w:t>
      </w:r>
      <w:r w:rsidRPr="007A659E">
        <w:rPr>
          <w:rFonts w:asciiTheme="minorEastAsia" w:eastAsiaTheme="minorEastAsia" w:hAnsiTheme="minorEastAsia" w:cs="宋体" w:hint="eastAsia"/>
          <w:color w:val="000000"/>
          <w:sz w:val="24"/>
          <w:szCs w:val="24"/>
        </w:rPr>
        <w:t>。</w:t>
      </w:r>
    </w:p>
    <w:p w:rsidR="00F727BA" w:rsidRPr="007A659E" w:rsidRDefault="00EB7E06" w:rsidP="007A659E">
      <w:pPr>
        <w:spacing w:after="0" w:line="360" w:lineRule="auto"/>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其他按照学校“五四评优”相关要求执行，另行补充通知。</w:t>
      </w:r>
    </w:p>
    <w:p w:rsidR="00F727BA" w:rsidRPr="007A659E" w:rsidRDefault="00EB7E06" w:rsidP="007A659E">
      <w:pPr>
        <w:spacing w:after="0" w:line="360" w:lineRule="auto"/>
        <w:ind w:firstLineChars="196" w:firstLine="472"/>
        <w:rPr>
          <w:rFonts w:asciiTheme="minorEastAsia" w:eastAsiaTheme="minorEastAsia" w:hAnsiTheme="minorEastAsia" w:cs="黑体"/>
          <w:b/>
          <w:color w:val="000000"/>
          <w:sz w:val="24"/>
          <w:szCs w:val="24"/>
        </w:rPr>
      </w:pPr>
      <w:r>
        <w:rPr>
          <w:rFonts w:asciiTheme="minorEastAsia" w:eastAsiaTheme="minorEastAsia" w:hAnsiTheme="minorEastAsia" w:cs="黑体" w:hint="eastAsia"/>
          <w:b/>
          <w:color w:val="000000"/>
          <w:sz w:val="24"/>
          <w:szCs w:val="24"/>
        </w:rPr>
        <w:t>（三）</w:t>
      </w:r>
      <w:r w:rsidR="00283122" w:rsidRPr="007A659E">
        <w:rPr>
          <w:rFonts w:asciiTheme="minorEastAsia" w:eastAsiaTheme="minorEastAsia" w:hAnsiTheme="minorEastAsia" w:cs="黑体" w:hint="eastAsia"/>
          <w:b/>
          <w:color w:val="000000"/>
          <w:sz w:val="24"/>
          <w:szCs w:val="24"/>
        </w:rPr>
        <w:t>评选条件</w:t>
      </w:r>
      <w:bookmarkStart w:id="4" w:name="_GoBack"/>
      <w:bookmarkEnd w:id="4"/>
    </w:p>
    <w:p w:rsidR="00F727BA" w:rsidRPr="007A659E" w:rsidRDefault="00EB7E06" w:rsidP="007A659E">
      <w:pPr>
        <w:spacing w:after="0" w:line="360" w:lineRule="auto"/>
        <w:ind w:firstLineChars="200" w:firstLine="482"/>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1.</w:t>
      </w:r>
      <w:r w:rsidR="00283122" w:rsidRPr="007A659E">
        <w:rPr>
          <w:rFonts w:asciiTheme="minorEastAsia" w:eastAsiaTheme="minorEastAsia" w:hAnsiTheme="minorEastAsia" w:cs="宋体" w:hint="eastAsia"/>
          <w:b/>
          <w:color w:val="000000"/>
          <w:sz w:val="24"/>
          <w:szCs w:val="24"/>
        </w:rPr>
        <w:t>“先进集体”评选条件</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lastRenderedPageBreak/>
        <w:t>（</w:t>
      </w:r>
      <w:r w:rsidRPr="007A659E">
        <w:rPr>
          <w:rFonts w:asciiTheme="minorEastAsia" w:eastAsiaTheme="minorEastAsia" w:hAnsiTheme="minorEastAsia" w:cs="宋体"/>
          <w:sz w:val="24"/>
          <w:szCs w:val="24"/>
        </w:rPr>
        <w:t>1）学生干部在带领全院学生遵守学校相关管理规定方面作用明显，且无严重学生事件发生；学生干部无校级以上违纪记录；</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Pr="007A659E">
        <w:rPr>
          <w:rFonts w:asciiTheme="minorEastAsia" w:eastAsiaTheme="minorEastAsia" w:hAnsiTheme="minorEastAsia" w:cs="宋体"/>
          <w:sz w:val="24"/>
          <w:szCs w:val="24"/>
        </w:rPr>
        <w:t>2）组织</w:t>
      </w:r>
      <w:r w:rsidRPr="007A659E">
        <w:rPr>
          <w:rFonts w:asciiTheme="minorEastAsia" w:eastAsiaTheme="minorEastAsia" w:hAnsiTheme="minorEastAsia" w:cs="宋体" w:hint="eastAsia"/>
          <w:color w:val="000000"/>
          <w:sz w:val="24"/>
          <w:szCs w:val="24"/>
        </w:rPr>
        <w:t>机构健全，能按照我院团委的部署开展各项工作，认真完成上级团组织交给的各项任务</w:t>
      </w:r>
      <w:r w:rsidR="00EB7E06">
        <w:rPr>
          <w:rFonts w:asciiTheme="minorEastAsia" w:eastAsiaTheme="minorEastAsia" w:hAnsiTheme="minorEastAsia" w:cs="宋体" w:hint="eastAsia"/>
          <w:color w:val="000000"/>
          <w:sz w:val="24"/>
          <w:szCs w:val="24"/>
        </w:rPr>
        <w:t>，</w:t>
      </w:r>
      <w:r w:rsidRPr="007A659E">
        <w:rPr>
          <w:rFonts w:asciiTheme="minorEastAsia" w:eastAsiaTheme="minorEastAsia" w:hAnsiTheme="minorEastAsia" w:cs="宋体" w:hint="eastAsia"/>
          <w:sz w:val="24"/>
          <w:szCs w:val="24"/>
        </w:rPr>
        <w:t>团内各项工作规范化、制度化；</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Pr="007A659E">
        <w:rPr>
          <w:rFonts w:asciiTheme="minorEastAsia" w:eastAsiaTheme="minorEastAsia" w:hAnsiTheme="minorEastAsia" w:cs="宋体"/>
          <w:sz w:val="24"/>
          <w:szCs w:val="24"/>
        </w:rPr>
        <w:t>3）基层团支部建设工作扎实有效，积极组织学院学生工作。</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Pr="007A659E">
        <w:rPr>
          <w:rFonts w:asciiTheme="minorEastAsia" w:eastAsiaTheme="minorEastAsia" w:hAnsiTheme="minorEastAsia" w:cs="宋体"/>
          <w:sz w:val="24"/>
          <w:szCs w:val="24"/>
        </w:rPr>
        <w:t>4）积极作好团员发展和推荐优秀团员青年入党的工作；</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Pr="007A659E">
        <w:rPr>
          <w:rFonts w:asciiTheme="minorEastAsia" w:eastAsiaTheme="minorEastAsia" w:hAnsiTheme="minorEastAsia" w:cs="宋体"/>
          <w:sz w:val="24"/>
          <w:szCs w:val="24"/>
        </w:rPr>
        <w:t>5）学院团委全体团员、团干遵守《团章》等有关规定，严格履行团员义务，严格遵守《关于团费交纳、管理和使用的规定》等制度</w:t>
      </w:r>
      <w:r w:rsidR="00EB7E06">
        <w:rPr>
          <w:rFonts w:asciiTheme="minorEastAsia" w:eastAsiaTheme="minorEastAsia" w:hAnsiTheme="minorEastAsia" w:cs="宋体" w:hint="eastAsia"/>
          <w:sz w:val="24"/>
          <w:szCs w:val="24"/>
        </w:rPr>
        <w:t>，</w:t>
      </w:r>
      <w:r w:rsidRPr="007A659E">
        <w:rPr>
          <w:rFonts w:asciiTheme="minorEastAsia" w:eastAsiaTheme="minorEastAsia" w:hAnsiTheme="minorEastAsia" w:cs="宋体" w:hint="eastAsia"/>
          <w:sz w:val="24"/>
          <w:szCs w:val="24"/>
        </w:rPr>
        <w:t>全体团员按时交纳团费，按时进行团籍注册。</w:t>
      </w:r>
    </w:p>
    <w:p w:rsidR="00F727BA" w:rsidRPr="007A659E" w:rsidRDefault="00A021DA" w:rsidP="007A659E">
      <w:pPr>
        <w:spacing w:after="0" w:line="360" w:lineRule="auto"/>
        <w:ind w:firstLineChars="200" w:firstLine="482"/>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2.</w:t>
      </w:r>
      <w:r w:rsidR="00283122" w:rsidRPr="007A659E">
        <w:rPr>
          <w:rFonts w:asciiTheme="minorEastAsia" w:eastAsiaTheme="minorEastAsia" w:hAnsiTheme="minorEastAsia" w:cs="宋体" w:hint="eastAsia"/>
          <w:b/>
          <w:color w:val="000000"/>
          <w:sz w:val="24"/>
          <w:szCs w:val="24"/>
        </w:rPr>
        <w:t>“</w:t>
      </w:r>
      <w:r w:rsidR="00EB7E06">
        <w:rPr>
          <w:rFonts w:asciiTheme="minorEastAsia" w:eastAsiaTheme="minorEastAsia" w:hAnsiTheme="minorEastAsia" w:cs="宋体" w:hint="eastAsia"/>
          <w:b/>
          <w:color w:val="000000"/>
          <w:sz w:val="24"/>
          <w:szCs w:val="24"/>
        </w:rPr>
        <w:t>先进个人</w:t>
      </w:r>
      <w:r w:rsidR="00283122" w:rsidRPr="007A659E">
        <w:rPr>
          <w:rFonts w:asciiTheme="minorEastAsia" w:eastAsiaTheme="minorEastAsia" w:hAnsiTheme="minorEastAsia" w:cs="宋体" w:hint="eastAsia"/>
          <w:b/>
          <w:color w:val="000000"/>
          <w:sz w:val="24"/>
          <w:szCs w:val="24"/>
        </w:rPr>
        <w:t>”评选条件</w:t>
      </w:r>
    </w:p>
    <w:p w:rsidR="00F727BA" w:rsidRPr="007A659E" w:rsidRDefault="00283122" w:rsidP="007A659E">
      <w:pPr>
        <w:spacing w:after="0" w:line="360" w:lineRule="auto"/>
        <w:ind w:firstLineChars="200" w:firstLine="482"/>
        <w:rPr>
          <w:rFonts w:asciiTheme="minorEastAsia" w:eastAsiaTheme="minorEastAsia" w:hAnsiTheme="minorEastAsia" w:cs="宋体"/>
          <w:b/>
          <w:sz w:val="24"/>
          <w:szCs w:val="24"/>
        </w:rPr>
      </w:pPr>
      <w:r w:rsidRPr="007A659E">
        <w:rPr>
          <w:rFonts w:asciiTheme="minorEastAsia" w:eastAsiaTheme="minorEastAsia" w:hAnsiTheme="minorEastAsia" w:cs="宋体" w:hint="eastAsia"/>
          <w:b/>
          <w:sz w:val="24"/>
          <w:szCs w:val="24"/>
        </w:rPr>
        <w:t>（</w:t>
      </w:r>
      <w:r w:rsidRPr="007A659E">
        <w:rPr>
          <w:rFonts w:asciiTheme="minorEastAsia" w:eastAsiaTheme="minorEastAsia" w:hAnsiTheme="minorEastAsia" w:cs="宋体"/>
          <w:b/>
          <w:sz w:val="24"/>
          <w:szCs w:val="24"/>
        </w:rPr>
        <w:t>1）</w:t>
      </w:r>
      <w:r w:rsidRPr="007A659E">
        <w:rPr>
          <w:rFonts w:asciiTheme="minorEastAsia" w:eastAsiaTheme="minorEastAsia" w:hAnsiTheme="minorEastAsia" w:cs="宋体" w:hint="eastAsia"/>
          <w:b/>
          <w:sz w:val="24"/>
          <w:szCs w:val="24"/>
        </w:rPr>
        <w:t>院级优秀团员、团干、学生干部评选条件</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1</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color w:val="000000"/>
          <w:sz w:val="24"/>
          <w:szCs w:val="24"/>
        </w:rPr>
        <w:t>政治面貌为团员；</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2</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color w:val="000000"/>
          <w:sz w:val="24"/>
          <w:szCs w:val="24"/>
        </w:rPr>
        <w:t>有坚定正确的政治方向，思想进步，能够努力学习马列主义、毛泽东思想、邓小平理论和“三个代表”重要思想，具有较高的理论水平和政治素质；</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3</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color w:val="000000"/>
          <w:sz w:val="24"/>
          <w:szCs w:val="24"/>
        </w:rPr>
        <w:t>具有良好的道德修养，尊敬师长、团结同学，举止文明；</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4</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sz w:val="24"/>
          <w:szCs w:val="24"/>
        </w:rPr>
        <w:t>学习成绩良好；</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5</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color w:val="000000"/>
          <w:sz w:val="24"/>
          <w:szCs w:val="24"/>
        </w:rPr>
        <w:t>具有务实创新的工作作风和</w:t>
      </w:r>
      <w:r w:rsidR="00283122" w:rsidRPr="007A659E">
        <w:rPr>
          <w:rFonts w:asciiTheme="minorEastAsia" w:eastAsiaTheme="minorEastAsia" w:hAnsiTheme="minorEastAsia" w:cs="宋体" w:hint="eastAsia"/>
          <w:sz w:val="24"/>
          <w:szCs w:val="24"/>
        </w:rPr>
        <w:t>奉献精神，工作踏实，能</w:t>
      </w:r>
      <w:r w:rsidR="00283122" w:rsidRPr="007A659E">
        <w:rPr>
          <w:rFonts w:asciiTheme="minorEastAsia" w:eastAsiaTheme="minorEastAsia" w:hAnsiTheme="minorEastAsia" w:cs="宋体" w:hint="eastAsia"/>
          <w:color w:val="000000"/>
          <w:sz w:val="24"/>
          <w:szCs w:val="24"/>
        </w:rPr>
        <w:t>积极完成学院给予的各项任务并取得较为突出的成绩；</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color w:val="000000"/>
          <w:sz w:val="24"/>
          <w:szCs w:val="24"/>
        </w:rPr>
        <w:fldChar w:fldCharType="begin"/>
      </w:r>
      <w:r w:rsidR="00A021DA">
        <w:rPr>
          <w:rFonts w:asciiTheme="minorEastAsia" w:eastAsiaTheme="minorEastAsia" w:hAnsiTheme="minorEastAsia" w:cs="宋体" w:hint="eastAsia"/>
          <w:color w:val="000000"/>
          <w:sz w:val="24"/>
          <w:szCs w:val="24"/>
        </w:rPr>
        <w:instrText>eq \o\ac(○,</w:instrText>
      </w:r>
      <w:r w:rsidR="00283122" w:rsidRPr="007A659E">
        <w:rPr>
          <w:rFonts w:ascii="宋体" w:eastAsiaTheme="minorEastAsia" w:hAnsiTheme="minorEastAsia" w:cs="宋体"/>
          <w:color w:val="000000"/>
          <w:position w:val="3"/>
          <w:sz w:val="16"/>
          <w:szCs w:val="24"/>
        </w:rPr>
        <w:instrText>6</w:instrText>
      </w:r>
      <w:r w:rsidR="00A021DA">
        <w:rPr>
          <w:rFonts w:asciiTheme="minorEastAsia" w:eastAsiaTheme="minorEastAsia" w:hAnsiTheme="minorEastAsia" w:cs="宋体" w:hint="eastAsia"/>
          <w:color w:val="000000"/>
          <w:sz w:val="24"/>
          <w:szCs w:val="24"/>
        </w:rPr>
        <w:instrText>)</w:instrText>
      </w:r>
      <w:r>
        <w:rPr>
          <w:rFonts w:asciiTheme="minorEastAsia" w:eastAsiaTheme="minorEastAsia" w:hAnsiTheme="minorEastAsia" w:cs="宋体"/>
          <w:color w:val="000000"/>
          <w:sz w:val="24"/>
          <w:szCs w:val="24"/>
        </w:rPr>
        <w:fldChar w:fldCharType="end"/>
      </w:r>
      <w:r w:rsidR="00283122" w:rsidRPr="007A659E">
        <w:rPr>
          <w:rFonts w:asciiTheme="minorEastAsia" w:eastAsiaTheme="minorEastAsia" w:hAnsiTheme="minorEastAsia" w:cs="宋体" w:hint="eastAsia"/>
          <w:color w:val="000000"/>
          <w:sz w:val="24"/>
          <w:szCs w:val="24"/>
        </w:rPr>
        <w:t>参评优秀团干及学生干部者须</w:t>
      </w:r>
      <w:r w:rsidR="00283122" w:rsidRPr="007A659E">
        <w:rPr>
          <w:rFonts w:asciiTheme="minorEastAsia" w:eastAsiaTheme="minorEastAsia" w:hAnsiTheme="minorEastAsia" w:cs="宋体" w:hint="eastAsia"/>
          <w:sz w:val="24"/>
          <w:szCs w:val="24"/>
        </w:rPr>
        <w:t>积极参加政治理论学习及团员培训</w:t>
      </w:r>
      <w:r w:rsidR="00A021DA">
        <w:rPr>
          <w:rFonts w:asciiTheme="minorEastAsia" w:eastAsiaTheme="minorEastAsia" w:hAnsiTheme="minorEastAsia" w:cs="宋体" w:hint="eastAsia"/>
          <w:color w:val="000000"/>
          <w:sz w:val="24"/>
          <w:szCs w:val="24"/>
        </w:rPr>
        <w:t>。</w:t>
      </w:r>
    </w:p>
    <w:p w:rsidR="00F727BA" w:rsidRPr="007A659E" w:rsidRDefault="00283122" w:rsidP="007A659E">
      <w:pPr>
        <w:spacing w:after="0" w:line="360" w:lineRule="auto"/>
        <w:ind w:firstLineChars="200" w:firstLine="482"/>
        <w:rPr>
          <w:rFonts w:asciiTheme="minorEastAsia" w:eastAsiaTheme="minorEastAsia" w:hAnsiTheme="minorEastAsia" w:cs="宋体"/>
          <w:b/>
          <w:sz w:val="24"/>
          <w:szCs w:val="24"/>
        </w:rPr>
      </w:pPr>
      <w:r w:rsidRPr="007A659E">
        <w:rPr>
          <w:rFonts w:asciiTheme="minorEastAsia" w:eastAsiaTheme="minorEastAsia" w:hAnsiTheme="minorEastAsia" w:cs="宋体" w:hint="eastAsia"/>
          <w:b/>
          <w:sz w:val="24"/>
          <w:szCs w:val="24"/>
        </w:rPr>
        <w:t>（</w:t>
      </w:r>
      <w:r w:rsidRPr="007A659E">
        <w:rPr>
          <w:rFonts w:asciiTheme="minorEastAsia" w:eastAsiaTheme="minorEastAsia" w:hAnsiTheme="minorEastAsia" w:cs="宋体"/>
          <w:b/>
          <w:sz w:val="24"/>
          <w:szCs w:val="24"/>
        </w:rPr>
        <w:t>2）</w:t>
      </w:r>
      <w:r w:rsidRPr="007A659E">
        <w:rPr>
          <w:rFonts w:asciiTheme="minorEastAsia" w:eastAsiaTheme="minorEastAsia" w:hAnsiTheme="minorEastAsia" w:cs="宋体" w:hint="eastAsia"/>
          <w:b/>
          <w:sz w:val="24"/>
          <w:szCs w:val="24"/>
        </w:rPr>
        <w:t>院级学生活动积极分子评选条件</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1</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sz w:val="24"/>
          <w:szCs w:val="24"/>
        </w:rPr>
        <w:t>具有良好的道德修养，尊敬师长、团结同学，举止文明；</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2</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sz w:val="24"/>
          <w:szCs w:val="24"/>
        </w:rPr>
        <w:t>学习成绩良好；</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3</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color w:val="000000"/>
          <w:sz w:val="24"/>
          <w:szCs w:val="24"/>
        </w:rPr>
        <w:t>具有务实创新的工作作风和</w:t>
      </w:r>
      <w:r w:rsidR="00283122" w:rsidRPr="007A659E">
        <w:rPr>
          <w:rFonts w:asciiTheme="minorEastAsia" w:eastAsiaTheme="minorEastAsia" w:hAnsiTheme="minorEastAsia" w:cs="宋体" w:hint="eastAsia"/>
          <w:sz w:val="24"/>
          <w:szCs w:val="24"/>
        </w:rPr>
        <w:t>奉献精神，工作踏实；</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fldChar w:fldCharType="begin"/>
      </w:r>
      <w:r w:rsidR="00A021DA">
        <w:rPr>
          <w:rFonts w:asciiTheme="minorEastAsia" w:eastAsiaTheme="minorEastAsia" w:hAnsiTheme="minorEastAsia" w:cs="宋体" w:hint="eastAsia"/>
          <w:color w:val="000000"/>
          <w:sz w:val="24"/>
          <w:szCs w:val="24"/>
        </w:rPr>
        <w:instrText>eq \o\ac(○,</w:instrText>
      </w:r>
      <w:r w:rsidR="00283122" w:rsidRPr="007A659E">
        <w:rPr>
          <w:rFonts w:ascii="宋体" w:eastAsiaTheme="minorEastAsia" w:hAnsiTheme="minorEastAsia" w:cs="宋体"/>
          <w:color w:val="000000"/>
          <w:position w:val="3"/>
          <w:sz w:val="16"/>
          <w:szCs w:val="24"/>
        </w:rPr>
        <w:instrText>4</w:instrText>
      </w:r>
      <w:r w:rsidR="00A021DA">
        <w:rPr>
          <w:rFonts w:asciiTheme="minorEastAsia" w:eastAsiaTheme="minorEastAsia" w:hAnsiTheme="minorEastAsia" w:cs="宋体" w:hint="eastAsia"/>
          <w:color w:val="000000"/>
          <w:sz w:val="24"/>
          <w:szCs w:val="24"/>
        </w:rPr>
        <w:instrText>)</w:instrText>
      </w:r>
      <w:r>
        <w:rPr>
          <w:rFonts w:asciiTheme="minorEastAsia" w:eastAsiaTheme="minorEastAsia" w:hAnsiTheme="minorEastAsia" w:cs="宋体"/>
          <w:color w:val="000000"/>
          <w:sz w:val="24"/>
          <w:szCs w:val="24"/>
        </w:rPr>
        <w:fldChar w:fldCharType="end"/>
      </w:r>
      <w:r w:rsidR="00283122" w:rsidRPr="007A659E">
        <w:rPr>
          <w:rFonts w:asciiTheme="minorEastAsia" w:eastAsiaTheme="minorEastAsia" w:hAnsiTheme="minorEastAsia" w:cs="宋体" w:hint="eastAsia"/>
          <w:color w:val="000000"/>
          <w:sz w:val="24"/>
          <w:szCs w:val="24"/>
        </w:rPr>
        <w:t>积极参加各项学校及学院组织的各类学生活动</w:t>
      </w:r>
      <w:r w:rsidR="00A021DA">
        <w:rPr>
          <w:rFonts w:asciiTheme="minorEastAsia" w:eastAsiaTheme="minorEastAsia" w:hAnsiTheme="minorEastAsia" w:cs="宋体" w:hint="eastAsia"/>
          <w:color w:val="000000"/>
          <w:sz w:val="24"/>
          <w:szCs w:val="24"/>
        </w:rPr>
        <w:t>。</w:t>
      </w:r>
    </w:p>
    <w:p w:rsidR="00F727BA" w:rsidRPr="007A659E" w:rsidRDefault="00A021DA" w:rsidP="007A659E">
      <w:pPr>
        <w:spacing w:after="0" w:line="360" w:lineRule="auto"/>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（3）</w:t>
      </w:r>
      <w:r w:rsidR="00283122" w:rsidRPr="007A659E">
        <w:rPr>
          <w:rFonts w:asciiTheme="minorEastAsia" w:eastAsiaTheme="minorEastAsia" w:hAnsiTheme="minorEastAsia" w:cs="宋体" w:hint="eastAsia"/>
          <w:b/>
          <w:sz w:val="24"/>
          <w:szCs w:val="24"/>
        </w:rPr>
        <w:t>院级优秀志愿者评选条件</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1</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color w:val="000000"/>
          <w:sz w:val="24"/>
          <w:szCs w:val="24"/>
        </w:rPr>
        <w:t>参加过至少一次学院的相关公益活动；</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sz w:val="24"/>
          <w:szCs w:val="24"/>
        </w:rPr>
      </w:pPr>
      <w:r w:rsidRPr="00452609">
        <w:rPr>
          <w:rFonts w:asciiTheme="minorEastAsia" w:eastAsiaTheme="minorEastAsia" w:hAnsiTheme="minorEastAsia" w:cs="宋体"/>
          <w:sz w:val="24"/>
          <w:szCs w:val="24"/>
        </w:rPr>
        <w:fldChar w:fldCharType="begin"/>
      </w:r>
      <w:r w:rsidR="00A021DA" w:rsidRPr="00452609">
        <w:rPr>
          <w:rFonts w:asciiTheme="minorEastAsia" w:eastAsiaTheme="minorEastAsia" w:hAnsiTheme="minorEastAsia" w:cs="宋体" w:hint="eastAsia"/>
          <w:sz w:val="24"/>
          <w:szCs w:val="24"/>
        </w:rPr>
        <w:instrText>eq \o\ac(○,</w:instrText>
      </w:r>
      <w:r w:rsidR="00283122" w:rsidRPr="00452609">
        <w:rPr>
          <w:rFonts w:ascii="宋体" w:eastAsiaTheme="minorEastAsia" w:hAnsiTheme="minorEastAsia" w:cs="宋体"/>
          <w:position w:val="3"/>
          <w:sz w:val="16"/>
          <w:szCs w:val="24"/>
        </w:rPr>
        <w:instrText>2</w:instrText>
      </w:r>
      <w:r w:rsidR="00A021DA" w:rsidRPr="00452609">
        <w:rPr>
          <w:rFonts w:asciiTheme="minorEastAsia" w:eastAsiaTheme="minorEastAsia" w:hAnsiTheme="minorEastAsia" w:cs="宋体" w:hint="eastAsia"/>
          <w:sz w:val="24"/>
          <w:szCs w:val="24"/>
        </w:rPr>
        <w:instrText>)</w:instrText>
      </w:r>
      <w:r w:rsidRPr="00452609">
        <w:rPr>
          <w:rFonts w:asciiTheme="minorEastAsia" w:eastAsiaTheme="minorEastAsia" w:hAnsiTheme="minorEastAsia" w:cs="宋体"/>
          <w:sz w:val="24"/>
          <w:szCs w:val="24"/>
        </w:rPr>
        <w:fldChar w:fldCharType="end"/>
      </w:r>
      <w:r w:rsidR="00283122" w:rsidRPr="00452609">
        <w:rPr>
          <w:rFonts w:asciiTheme="minorEastAsia" w:eastAsiaTheme="minorEastAsia" w:hAnsiTheme="minorEastAsia" w:cs="宋体" w:hint="eastAsia"/>
          <w:sz w:val="24"/>
          <w:szCs w:val="24"/>
        </w:rPr>
        <w:t>公益时不少于</w:t>
      </w:r>
      <w:r w:rsidR="00283122" w:rsidRPr="00452609">
        <w:rPr>
          <w:rFonts w:asciiTheme="minorEastAsia" w:eastAsiaTheme="minorEastAsia" w:hAnsiTheme="minorEastAsia" w:cs="宋体"/>
          <w:sz w:val="24"/>
          <w:szCs w:val="24"/>
        </w:rPr>
        <w:t>60小时。</w:t>
      </w:r>
    </w:p>
    <w:p w:rsidR="00F727BA" w:rsidRPr="007A659E" w:rsidRDefault="00283122" w:rsidP="007A659E">
      <w:pPr>
        <w:spacing w:after="0" w:line="360" w:lineRule="auto"/>
        <w:ind w:firstLineChars="200" w:firstLine="482"/>
        <w:rPr>
          <w:rFonts w:asciiTheme="minorEastAsia" w:eastAsiaTheme="minorEastAsia" w:hAnsiTheme="minorEastAsia" w:cs="宋体"/>
          <w:b/>
          <w:sz w:val="24"/>
          <w:szCs w:val="24"/>
        </w:rPr>
      </w:pPr>
      <w:r w:rsidRPr="007A659E">
        <w:rPr>
          <w:rFonts w:asciiTheme="minorEastAsia" w:eastAsiaTheme="minorEastAsia" w:hAnsiTheme="minorEastAsia" w:cs="宋体" w:hint="eastAsia"/>
          <w:b/>
          <w:sz w:val="24"/>
          <w:szCs w:val="24"/>
        </w:rPr>
        <w:t>（</w:t>
      </w:r>
      <w:r w:rsidRPr="007A659E">
        <w:rPr>
          <w:rFonts w:asciiTheme="minorEastAsia" w:eastAsiaTheme="minorEastAsia" w:hAnsiTheme="minorEastAsia" w:cs="宋体"/>
          <w:b/>
          <w:sz w:val="24"/>
          <w:szCs w:val="24"/>
        </w:rPr>
        <w:t>4）</w:t>
      </w:r>
      <w:r w:rsidRPr="007A659E">
        <w:rPr>
          <w:rFonts w:asciiTheme="minorEastAsia" w:eastAsiaTheme="minorEastAsia" w:hAnsiTheme="minorEastAsia" w:cs="宋体" w:hint="eastAsia"/>
          <w:b/>
          <w:sz w:val="24"/>
          <w:szCs w:val="24"/>
        </w:rPr>
        <w:t>校级个人荣誉称号评选条件</w:t>
      </w:r>
    </w:p>
    <w:p w:rsidR="00F727BA" w:rsidRPr="007A659E" w:rsidRDefault="00283122" w:rsidP="007A659E">
      <w:pPr>
        <w:spacing w:after="0" w:line="360" w:lineRule="auto"/>
        <w:ind w:firstLineChars="200" w:firstLine="480"/>
        <w:rPr>
          <w:rFonts w:asciiTheme="minorEastAsia" w:eastAsiaTheme="minorEastAsia" w:hAnsiTheme="minorEastAsia" w:cs="Times New Roman"/>
          <w:sz w:val="24"/>
          <w:szCs w:val="24"/>
        </w:rPr>
      </w:pPr>
      <w:r w:rsidRPr="007A659E">
        <w:rPr>
          <w:rFonts w:asciiTheme="minorEastAsia" w:eastAsiaTheme="minorEastAsia" w:hAnsiTheme="minorEastAsia" w:cs="宋体" w:hint="eastAsia"/>
          <w:sz w:val="24"/>
          <w:szCs w:val="24"/>
        </w:rPr>
        <w:t>根据当年共青团中山大学委员会所制定各项校级个人荣誉称号评选条件进行评选。</w:t>
      </w:r>
    </w:p>
    <w:p w:rsidR="00F727BA" w:rsidRPr="007A659E" w:rsidRDefault="00283122" w:rsidP="007A659E">
      <w:pPr>
        <w:spacing w:after="0" w:line="360" w:lineRule="auto"/>
        <w:ind w:firstLineChars="200" w:firstLine="482"/>
        <w:rPr>
          <w:rFonts w:asciiTheme="minorEastAsia" w:eastAsiaTheme="minorEastAsia" w:hAnsiTheme="minorEastAsia" w:cs="宋体"/>
          <w:b/>
          <w:sz w:val="24"/>
          <w:szCs w:val="24"/>
        </w:rPr>
      </w:pPr>
      <w:r w:rsidRPr="007A659E">
        <w:rPr>
          <w:rFonts w:asciiTheme="minorEastAsia" w:eastAsiaTheme="minorEastAsia" w:hAnsiTheme="minorEastAsia" w:cs="宋体" w:hint="eastAsia"/>
          <w:b/>
          <w:sz w:val="24"/>
          <w:szCs w:val="24"/>
        </w:rPr>
        <w:t>（</w:t>
      </w:r>
      <w:r w:rsidRPr="007A659E">
        <w:rPr>
          <w:rFonts w:asciiTheme="minorEastAsia" w:eastAsiaTheme="minorEastAsia" w:hAnsiTheme="minorEastAsia" w:cs="宋体"/>
          <w:b/>
          <w:sz w:val="24"/>
          <w:szCs w:val="24"/>
        </w:rPr>
        <w:t>5）</w:t>
      </w:r>
      <w:r w:rsidRPr="007A659E">
        <w:rPr>
          <w:rFonts w:asciiTheme="minorEastAsia" w:eastAsiaTheme="minorEastAsia" w:hAnsiTheme="minorEastAsia" w:cs="宋体" w:hint="eastAsia"/>
          <w:b/>
          <w:sz w:val="24"/>
          <w:szCs w:val="24"/>
        </w:rPr>
        <w:t>以下情形不得参加评选</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1</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sz w:val="24"/>
          <w:szCs w:val="24"/>
        </w:rPr>
        <w:t>有违反国家法律规定和四项基本原则的言行记录；</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2</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sz w:val="24"/>
          <w:szCs w:val="24"/>
        </w:rPr>
        <w:t>该学年</w:t>
      </w:r>
      <w:r w:rsidR="00A021DA">
        <w:rPr>
          <w:rFonts w:asciiTheme="minorEastAsia" w:eastAsiaTheme="minorEastAsia" w:hAnsiTheme="minorEastAsia" w:cs="宋体" w:hint="eastAsia"/>
          <w:sz w:val="24"/>
          <w:szCs w:val="24"/>
        </w:rPr>
        <w:t>曾</w:t>
      </w:r>
      <w:r w:rsidR="00283122" w:rsidRPr="007A659E">
        <w:rPr>
          <w:rFonts w:asciiTheme="minorEastAsia" w:eastAsiaTheme="minorEastAsia" w:hAnsiTheme="minorEastAsia" w:cs="宋体" w:hint="eastAsia"/>
          <w:sz w:val="24"/>
          <w:szCs w:val="24"/>
        </w:rPr>
        <w:t>受学校纪律处分；</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3</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sz w:val="24"/>
          <w:szCs w:val="24"/>
        </w:rPr>
        <w:t>曾有严重违反团组织生活纪律记录；</w:t>
      </w:r>
    </w:p>
    <w:p w:rsidR="00F727BA" w:rsidRPr="007A659E" w:rsidRDefault="00D26F0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4</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sz w:val="24"/>
          <w:szCs w:val="24"/>
        </w:rPr>
        <w:t>该学年所学科目有重修者。</w:t>
      </w:r>
    </w:p>
    <w:p w:rsidR="00F727BA" w:rsidRPr="007A659E" w:rsidRDefault="00A021DA" w:rsidP="007A659E">
      <w:pPr>
        <w:spacing w:after="0" w:line="360" w:lineRule="auto"/>
        <w:ind w:firstLineChars="147" w:firstLine="354"/>
        <w:rPr>
          <w:rFonts w:asciiTheme="minorEastAsia" w:eastAsiaTheme="minorEastAsia" w:hAnsiTheme="minorEastAsia" w:cs="黑体"/>
          <w:b/>
          <w:color w:val="000000"/>
          <w:sz w:val="24"/>
          <w:szCs w:val="24"/>
        </w:rPr>
      </w:pPr>
      <w:r>
        <w:rPr>
          <w:rFonts w:asciiTheme="minorEastAsia" w:eastAsiaTheme="minorEastAsia" w:hAnsiTheme="minorEastAsia" w:cs="黑体" w:hint="eastAsia"/>
          <w:b/>
          <w:color w:val="000000"/>
          <w:sz w:val="24"/>
          <w:szCs w:val="24"/>
        </w:rPr>
        <w:t>（四）</w:t>
      </w:r>
      <w:r w:rsidR="00283122" w:rsidRPr="007A659E">
        <w:rPr>
          <w:rFonts w:asciiTheme="minorEastAsia" w:eastAsiaTheme="minorEastAsia" w:hAnsiTheme="minorEastAsia" w:cs="黑体" w:hint="eastAsia"/>
          <w:b/>
          <w:color w:val="000000"/>
          <w:sz w:val="24"/>
          <w:szCs w:val="24"/>
        </w:rPr>
        <w:t>评选工作的组织实施</w:t>
      </w:r>
    </w:p>
    <w:p w:rsidR="00F727BA" w:rsidRPr="007A659E" w:rsidRDefault="00A021DA" w:rsidP="007A659E">
      <w:pPr>
        <w:spacing w:after="0" w:line="360" w:lineRule="auto"/>
        <w:ind w:firstLineChars="200" w:firstLine="482"/>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1.</w:t>
      </w:r>
      <w:r w:rsidR="00283122" w:rsidRPr="007A659E">
        <w:rPr>
          <w:rFonts w:asciiTheme="minorEastAsia" w:eastAsiaTheme="minorEastAsia" w:hAnsiTheme="minorEastAsia" w:cs="宋体" w:hint="eastAsia"/>
          <w:b/>
          <w:color w:val="000000"/>
          <w:sz w:val="24"/>
          <w:szCs w:val="24"/>
        </w:rPr>
        <w:t>各支部内部选举流程</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A021DA">
        <w:rPr>
          <w:rFonts w:asciiTheme="minorEastAsia" w:eastAsiaTheme="minorEastAsia" w:hAnsiTheme="minorEastAsia" w:cs="宋体" w:hint="eastAsia"/>
          <w:sz w:val="24"/>
          <w:szCs w:val="24"/>
        </w:rPr>
        <w:t>1</w:t>
      </w:r>
      <w:r w:rsidRPr="007A659E">
        <w:rPr>
          <w:rFonts w:asciiTheme="minorEastAsia" w:eastAsiaTheme="minorEastAsia" w:hAnsiTheme="minorEastAsia" w:cs="宋体" w:hint="eastAsia"/>
          <w:sz w:val="24"/>
          <w:szCs w:val="24"/>
        </w:rPr>
        <w:t>）召开支部大会，确定计票员（</w:t>
      </w:r>
      <w:r w:rsidR="00A021DA">
        <w:rPr>
          <w:rFonts w:asciiTheme="minorEastAsia" w:eastAsiaTheme="minorEastAsia" w:hAnsiTheme="minorEastAsia" w:cs="宋体" w:hint="eastAsia"/>
          <w:sz w:val="24"/>
          <w:szCs w:val="24"/>
        </w:rPr>
        <w:t>原则上</w:t>
      </w:r>
      <w:r w:rsidRPr="007A659E">
        <w:rPr>
          <w:rFonts w:asciiTheme="minorEastAsia" w:eastAsiaTheme="minorEastAsia" w:hAnsiTheme="minorEastAsia" w:cs="宋体" w:hint="eastAsia"/>
          <w:sz w:val="24"/>
          <w:szCs w:val="24"/>
        </w:rPr>
        <w:t>由本班党员担任，无正式党员可让</w:t>
      </w:r>
      <w:r w:rsidR="00A021DA">
        <w:rPr>
          <w:rFonts w:asciiTheme="minorEastAsia" w:eastAsiaTheme="minorEastAsia" w:hAnsiTheme="minorEastAsia" w:cs="宋体" w:hint="eastAsia"/>
          <w:sz w:val="24"/>
          <w:szCs w:val="24"/>
        </w:rPr>
        <w:t>入党积极分子</w:t>
      </w:r>
      <w:r w:rsidRPr="007A659E">
        <w:rPr>
          <w:rFonts w:asciiTheme="minorEastAsia" w:eastAsiaTheme="minorEastAsia" w:hAnsiTheme="minorEastAsia" w:cs="宋体" w:hint="eastAsia"/>
          <w:sz w:val="24"/>
          <w:szCs w:val="24"/>
        </w:rPr>
        <w:t>担任），监票员由组织部派出。确定出席团员人数，过本支部团员总数</w:t>
      </w:r>
      <w:r w:rsidRPr="007A659E">
        <w:rPr>
          <w:rFonts w:asciiTheme="minorEastAsia" w:eastAsiaTheme="minorEastAsia" w:hAnsiTheme="minorEastAsia" w:cs="宋体"/>
          <w:sz w:val="24"/>
          <w:szCs w:val="24"/>
        </w:rPr>
        <w:t>2/3，选举方有效。</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A021DA">
        <w:rPr>
          <w:rFonts w:asciiTheme="minorEastAsia" w:eastAsiaTheme="minorEastAsia" w:hAnsiTheme="minorEastAsia" w:cs="宋体" w:hint="eastAsia"/>
          <w:sz w:val="24"/>
          <w:szCs w:val="24"/>
        </w:rPr>
        <w:t>2</w:t>
      </w:r>
      <w:r w:rsidRPr="007A659E">
        <w:rPr>
          <w:rFonts w:asciiTheme="minorEastAsia" w:eastAsiaTheme="minorEastAsia" w:hAnsiTheme="minorEastAsia" w:cs="宋体" w:hint="eastAsia"/>
          <w:sz w:val="24"/>
          <w:szCs w:val="24"/>
        </w:rPr>
        <w:t>）团支书宣读校级、院级优秀团干、优秀团员、院优秀学生干部、学生活动积极分子评优条件以及宣布具体选举名额、注意事项。</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A021DA">
        <w:rPr>
          <w:rFonts w:asciiTheme="minorEastAsia" w:eastAsiaTheme="minorEastAsia" w:hAnsiTheme="minorEastAsia" w:cs="宋体" w:hint="eastAsia"/>
          <w:sz w:val="24"/>
          <w:szCs w:val="24"/>
        </w:rPr>
        <w:t>3</w:t>
      </w:r>
      <w:r w:rsidRPr="007A659E">
        <w:rPr>
          <w:rFonts w:asciiTheme="minorEastAsia" w:eastAsiaTheme="minorEastAsia" w:hAnsiTheme="minorEastAsia" w:cs="宋体" w:hint="eastAsia"/>
          <w:sz w:val="24"/>
          <w:szCs w:val="24"/>
        </w:rPr>
        <w:t>）班级到会成员进行不记名投票（未出席同学无选举权，但有被选举权）</w:t>
      </w:r>
      <w:r w:rsidR="00A021DA">
        <w:rPr>
          <w:rFonts w:asciiTheme="minorEastAsia" w:eastAsiaTheme="minorEastAsia" w:hAnsiTheme="minorEastAsia" w:cs="宋体" w:hint="eastAsia"/>
          <w:sz w:val="24"/>
          <w:szCs w:val="24"/>
        </w:rPr>
        <w:t>。</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A021DA">
        <w:rPr>
          <w:rFonts w:asciiTheme="minorEastAsia" w:eastAsiaTheme="minorEastAsia" w:hAnsiTheme="minorEastAsia" w:cs="宋体" w:hint="eastAsia"/>
          <w:sz w:val="24"/>
          <w:szCs w:val="24"/>
        </w:rPr>
        <w:t>4</w:t>
      </w:r>
      <w:r w:rsidRPr="007A659E">
        <w:rPr>
          <w:rFonts w:asciiTheme="minorEastAsia" w:eastAsiaTheme="minorEastAsia" w:hAnsiTheme="minorEastAsia" w:cs="宋体" w:hint="eastAsia"/>
          <w:sz w:val="24"/>
          <w:szCs w:val="24"/>
        </w:rPr>
        <w:t>）当场唱票，宣布结果（如无足够时间唱票，可在监票员监督下，交由班长、团支书共同统计后在班上公布）</w:t>
      </w:r>
      <w:r w:rsidR="00A021DA">
        <w:rPr>
          <w:rFonts w:asciiTheme="minorEastAsia" w:eastAsiaTheme="minorEastAsia" w:hAnsiTheme="minorEastAsia" w:cs="宋体" w:hint="eastAsia"/>
          <w:sz w:val="24"/>
          <w:szCs w:val="24"/>
        </w:rPr>
        <w:t>。</w:t>
      </w:r>
    </w:p>
    <w:p w:rsidR="00F727BA" w:rsidRPr="007A659E" w:rsidRDefault="00283122" w:rsidP="007A659E">
      <w:pPr>
        <w:spacing w:after="0" w:line="360" w:lineRule="auto"/>
        <w:ind w:firstLineChars="200" w:firstLine="482"/>
        <w:rPr>
          <w:rFonts w:asciiTheme="minorEastAsia" w:eastAsiaTheme="minorEastAsia" w:hAnsiTheme="minorEastAsia" w:cs="宋体"/>
          <w:b/>
          <w:color w:val="000000"/>
          <w:sz w:val="24"/>
          <w:szCs w:val="24"/>
        </w:rPr>
      </w:pPr>
      <w:r w:rsidRPr="007A659E">
        <w:rPr>
          <w:rFonts w:asciiTheme="minorEastAsia" w:eastAsiaTheme="minorEastAsia" w:hAnsiTheme="minorEastAsia" w:cs="宋体"/>
          <w:b/>
          <w:color w:val="000000"/>
          <w:sz w:val="24"/>
          <w:szCs w:val="24"/>
        </w:rPr>
        <w:t>2</w:t>
      </w:r>
      <w:r w:rsidR="00A021DA">
        <w:rPr>
          <w:rFonts w:asciiTheme="minorEastAsia" w:eastAsiaTheme="minorEastAsia" w:hAnsiTheme="minorEastAsia" w:cs="宋体" w:hint="eastAsia"/>
          <w:b/>
          <w:color w:val="000000"/>
          <w:sz w:val="24"/>
          <w:szCs w:val="24"/>
        </w:rPr>
        <w:t>.</w:t>
      </w:r>
      <w:r w:rsidRPr="007A659E">
        <w:rPr>
          <w:rFonts w:asciiTheme="minorEastAsia" w:eastAsiaTheme="minorEastAsia" w:hAnsiTheme="minorEastAsia" w:cs="宋体" w:hint="eastAsia"/>
          <w:b/>
          <w:color w:val="000000"/>
          <w:sz w:val="24"/>
          <w:szCs w:val="24"/>
        </w:rPr>
        <w:t>各支部内部选举注意事项</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A021DA">
        <w:rPr>
          <w:rFonts w:asciiTheme="minorEastAsia" w:eastAsiaTheme="minorEastAsia" w:hAnsiTheme="minorEastAsia" w:cs="宋体" w:hint="eastAsia"/>
          <w:sz w:val="24"/>
          <w:szCs w:val="24"/>
        </w:rPr>
        <w:t>1</w:t>
      </w:r>
      <w:r w:rsidRPr="007A659E">
        <w:rPr>
          <w:rFonts w:asciiTheme="minorEastAsia" w:eastAsiaTheme="minorEastAsia" w:hAnsiTheme="minorEastAsia" w:cs="宋体" w:hint="eastAsia"/>
          <w:sz w:val="24"/>
          <w:szCs w:val="24"/>
        </w:rPr>
        <w:t>）本支部团干部可参选院级优秀团干，同时也可以参选优秀学生（校级、院级优秀团员、院级学生活动积极分子、院优秀志愿者）</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A021DA">
        <w:rPr>
          <w:rFonts w:asciiTheme="minorEastAsia" w:eastAsiaTheme="minorEastAsia" w:hAnsiTheme="minorEastAsia" w:cs="宋体" w:hint="eastAsia"/>
          <w:sz w:val="24"/>
          <w:szCs w:val="24"/>
        </w:rPr>
        <w:t>2</w:t>
      </w:r>
      <w:r w:rsidRPr="007A659E">
        <w:rPr>
          <w:rFonts w:asciiTheme="minorEastAsia" w:eastAsiaTheme="minorEastAsia" w:hAnsiTheme="minorEastAsia" w:cs="宋体" w:hint="eastAsia"/>
          <w:sz w:val="24"/>
          <w:szCs w:val="24"/>
        </w:rPr>
        <w:t>）本班班干部可参选院级优秀学生干部，同时也可以参选优秀学生（校级、院级优秀团员、院级学生活动积极分子、院优秀志愿者）</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B0745E">
        <w:rPr>
          <w:rFonts w:asciiTheme="minorEastAsia" w:eastAsiaTheme="minorEastAsia" w:hAnsiTheme="minorEastAsia" w:cs="宋体" w:hint="eastAsia"/>
          <w:sz w:val="24"/>
          <w:szCs w:val="24"/>
        </w:rPr>
        <w:t>3</w:t>
      </w:r>
      <w:r w:rsidRPr="007A659E">
        <w:rPr>
          <w:rFonts w:asciiTheme="minorEastAsia" w:eastAsiaTheme="minorEastAsia" w:hAnsiTheme="minorEastAsia" w:cs="宋体" w:hint="eastAsia"/>
          <w:sz w:val="24"/>
          <w:szCs w:val="24"/>
        </w:rPr>
        <w:t>）党员（包括预备党员）可参评校级、院级优秀团干（参评条件须是现任团干），也可参评校级、院级优秀团员。</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B0745E">
        <w:rPr>
          <w:rFonts w:asciiTheme="minorEastAsia" w:eastAsiaTheme="minorEastAsia" w:hAnsiTheme="minorEastAsia" w:cs="宋体" w:hint="eastAsia"/>
          <w:sz w:val="24"/>
          <w:szCs w:val="24"/>
        </w:rPr>
        <w:t>4</w:t>
      </w:r>
      <w:r w:rsidRPr="007A659E">
        <w:rPr>
          <w:rFonts w:asciiTheme="minorEastAsia" w:eastAsiaTheme="minorEastAsia" w:hAnsiTheme="minorEastAsia" w:cs="宋体" w:hint="eastAsia"/>
          <w:sz w:val="24"/>
          <w:szCs w:val="24"/>
        </w:rPr>
        <w:t>）团支书和班长在上报名单时，应按照各项荣誉的评选要求，不符合条件者递降，由符合条件者递补。</w:t>
      </w:r>
    </w:p>
    <w:p w:rsidR="00FF3737" w:rsidRDefault="004F135C">
      <w:pPr>
        <w:spacing w:line="360" w:lineRule="auto"/>
        <w:ind w:firstLineChars="200" w:firstLine="480"/>
        <w:rPr>
          <w:rFonts w:asciiTheme="minorEastAsia" w:eastAsiaTheme="minorEastAsia" w:hAnsiTheme="minorEastAsia" w:cs="宋体"/>
          <w:sz w:val="24"/>
          <w:szCs w:val="24"/>
        </w:rPr>
      </w:pPr>
      <w:r w:rsidRPr="004F135C">
        <w:rPr>
          <w:rFonts w:asciiTheme="minorEastAsia" w:eastAsiaTheme="minorEastAsia" w:hAnsiTheme="minorEastAsia" w:cs="宋体" w:hint="eastAsia"/>
          <w:sz w:val="24"/>
          <w:szCs w:val="24"/>
        </w:rPr>
        <w:t>（</w:t>
      </w:r>
      <w:r w:rsidR="00B0745E">
        <w:rPr>
          <w:rFonts w:asciiTheme="minorEastAsia" w:eastAsiaTheme="minorEastAsia" w:hAnsiTheme="minorEastAsia" w:cs="宋体" w:hint="eastAsia"/>
          <w:sz w:val="24"/>
          <w:szCs w:val="24"/>
        </w:rPr>
        <w:t>5</w:t>
      </w:r>
      <w:r w:rsidRPr="004F135C">
        <w:rPr>
          <w:rFonts w:asciiTheme="minorEastAsia" w:eastAsiaTheme="minorEastAsia" w:hAnsiTheme="minorEastAsia" w:cs="宋体" w:hint="eastAsia"/>
          <w:sz w:val="24"/>
          <w:szCs w:val="24"/>
        </w:rPr>
        <w:t>）原则上，每个同学只取相应评选范围最高荣誉一项。排名为：校级优秀团干</w:t>
      </w:r>
      <w:r w:rsidRPr="004F135C">
        <w:rPr>
          <w:rFonts w:asciiTheme="minorEastAsia" w:eastAsiaTheme="minorEastAsia" w:hAnsiTheme="minorEastAsia" w:cs="宋体"/>
          <w:sz w:val="24"/>
          <w:szCs w:val="24"/>
        </w:rPr>
        <w:t>&gt;</w:t>
      </w:r>
      <w:r w:rsidRPr="004F135C">
        <w:rPr>
          <w:rFonts w:asciiTheme="minorEastAsia" w:eastAsiaTheme="minorEastAsia" w:hAnsiTheme="minorEastAsia" w:cs="宋体" w:hint="eastAsia"/>
          <w:sz w:val="24"/>
          <w:szCs w:val="24"/>
        </w:rPr>
        <w:t>校级优秀团员；院级优秀团干</w:t>
      </w:r>
      <w:r w:rsidRPr="004F135C">
        <w:rPr>
          <w:rFonts w:asciiTheme="minorEastAsia" w:eastAsiaTheme="minorEastAsia" w:hAnsiTheme="minorEastAsia" w:cs="宋体"/>
          <w:sz w:val="24"/>
          <w:szCs w:val="24"/>
        </w:rPr>
        <w:t>&gt;</w:t>
      </w:r>
      <w:r w:rsidRPr="004F135C">
        <w:rPr>
          <w:rFonts w:asciiTheme="minorEastAsia" w:eastAsiaTheme="minorEastAsia" w:hAnsiTheme="minorEastAsia" w:cs="宋体" w:hint="eastAsia"/>
          <w:sz w:val="24"/>
          <w:szCs w:val="24"/>
        </w:rPr>
        <w:t>院级优秀学生干部</w:t>
      </w:r>
      <w:r w:rsidRPr="004F135C">
        <w:rPr>
          <w:rFonts w:asciiTheme="minorEastAsia" w:eastAsiaTheme="minorEastAsia" w:hAnsiTheme="minorEastAsia" w:cs="宋体"/>
          <w:sz w:val="24"/>
          <w:szCs w:val="24"/>
        </w:rPr>
        <w:t>&gt;</w:t>
      </w:r>
      <w:r w:rsidRPr="004F135C">
        <w:rPr>
          <w:rFonts w:asciiTheme="minorEastAsia" w:eastAsiaTheme="minorEastAsia" w:hAnsiTheme="minorEastAsia" w:cs="宋体" w:hint="eastAsia"/>
          <w:sz w:val="24"/>
          <w:szCs w:val="24"/>
        </w:rPr>
        <w:t>院级优秀团员</w:t>
      </w:r>
      <w:r w:rsidRPr="004F135C">
        <w:rPr>
          <w:rFonts w:asciiTheme="minorEastAsia" w:eastAsiaTheme="minorEastAsia" w:hAnsiTheme="minorEastAsia" w:cs="宋体"/>
          <w:sz w:val="24"/>
          <w:szCs w:val="24"/>
        </w:rPr>
        <w:t>&gt;</w:t>
      </w:r>
      <w:r w:rsidRPr="004F135C">
        <w:rPr>
          <w:rFonts w:asciiTheme="minorEastAsia" w:eastAsiaTheme="minorEastAsia" w:hAnsiTheme="minorEastAsia" w:cs="宋体" w:hint="eastAsia"/>
          <w:sz w:val="24"/>
          <w:szCs w:val="24"/>
        </w:rPr>
        <w:t>院级学生活动积极分子（院优秀志愿者不在此排列之中，即可在取得此排位中的荣誉之外再额外获得“院优秀志愿者”荣誉），请</w:t>
      </w:r>
      <w:r w:rsidR="00774657">
        <w:rPr>
          <w:rFonts w:asciiTheme="minorEastAsia" w:eastAsiaTheme="minorEastAsia" w:hAnsiTheme="minorEastAsia" w:cs="宋体" w:hint="eastAsia"/>
          <w:sz w:val="24"/>
          <w:szCs w:val="24"/>
        </w:rPr>
        <w:t>团</w:t>
      </w:r>
      <w:r w:rsidRPr="004F135C">
        <w:rPr>
          <w:rFonts w:asciiTheme="minorEastAsia" w:eastAsiaTheme="minorEastAsia" w:hAnsiTheme="minorEastAsia" w:cs="宋体" w:hint="eastAsia"/>
          <w:sz w:val="24"/>
          <w:szCs w:val="24"/>
        </w:rPr>
        <w:t>支书和班长在上报时，按此排序和各项荣誉相应排列当选名单。</w:t>
      </w:r>
    </w:p>
    <w:p w:rsidR="00FF3737" w:rsidRDefault="00283122">
      <w:pPr>
        <w:spacing w:line="360" w:lineRule="auto"/>
        <w:ind w:firstLineChars="200" w:firstLine="480"/>
        <w:rPr>
          <w:rFonts w:asciiTheme="minorEastAsia" w:eastAsiaTheme="minorEastAsia" w:hAnsiTheme="minorEastAsia" w:cs="宋体"/>
          <w:sz w:val="24"/>
          <w:szCs w:val="24"/>
        </w:rPr>
      </w:pPr>
      <w:r w:rsidRPr="00F659FF">
        <w:rPr>
          <w:rFonts w:asciiTheme="minorEastAsia" w:eastAsiaTheme="minorEastAsia" w:hAnsiTheme="minorEastAsia" w:cs="宋体" w:hint="eastAsia"/>
          <w:sz w:val="24"/>
          <w:szCs w:val="24"/>
        </w:rPr>
        <w:t>（</w:t>
      </w:r>
      <w:r w:rsidR="00B0745E" w:rsidRPr="00F659FF">
        <w:rPr>
          <w:rFonts w:asciiTheme="minorEastAsia" w:eastAsiaTheme="minorEastAsia" w:hAnsiTheme="minorEastAsia" w:cs="宋体" w:hint="eastAsia"/>
          <w:sz w:val="24"/>
          <w:szCs w:val="24"/>
        </w:rPr>
        <w:t>6</w:t>
      </w:r>
      <w:r w:rsidRPr="00F659FF">
        <w:rPr>
          <w:rFonts w:asciiTheme="minorEastAsia" w:eastAsiaTheme="minorEastAsia" w:hAnsiTheme="minorEastAsia" w:cs="宋体" w:hint="eastAsia"/>
          <w:sz w:val="24"/>
          <w:szCs w:val="24"/>
        </w:rPr>
        <w:t>）已在团委、学生会</w:t>
      </w:r>
      <w:r w:rsidR="00774657">
        <w:rPr>
          <w:rFonts w:asciiTheme="minorEastAsia" w:eastAsiaTheme="minorEastAsia" w:hAnsiTheme="minorEastAsia" w:cs="宋体" w:hint="eastAsia"/>
          <w:sz w:val="24"/>
          <w:szCs w:val="24"/>
        </w:rPr>
        <w:t>、传媒中心</w:t>
      </w:r>
      <w:r w:rsidRPr="00F659FF">
        <w:rPr>
          <w:rFonts w:asciiTheme="minorEastAsia" w:eastAsiaTheme="minorEastAsia" w:hAnsiTheme="minorEastAsia" w:cs="宋体" w:hint="eastAsia"/>
          <w:sz w:val="24"/>
          <w:szCs w:val="24"/>
        </w:rPr>
        <w:t>评选中当选校级荣誉者</w:t>
      </w:r>
      <w:r w:rsidR="00F659FF">
        <w:rPr>
          <w:rFonts w:asciiTheme="minorEastAsia" w:eastAsiaTheme="minorEastAsia" w:hAnsiTheme="minorEastAsia" w:cs="宋体" w:hint="eastAsia"/>
          <w:sz w:val="24"/>
          <w:szCs w:val="24"/>
        </w:rPr>
        <w:t>、</w:t>
      </w:r>
      <w:r w:rsidRPr="00F659FF">
        <w:rPr>
          <w:rFonts w:asciiTheme="minorEastAsia" w:eastAsiaTheme="minorEastAsia" w:hAnsiTheme="minorEastAsia" w:cs="宋体" w:hint="eastAsia"/>
          <w:sz w:val="24"/>
          <w:szCs w:val="24"/>
        </w:rPr>
        <w:t>院级荣誉者，可在不违背前面四条原则上参加班级评选。</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B0745E">
        <w:rPr>
          <w:rFonts w:asciiTheme="minorEastAsia" w:eastAsiaTheme="minorEastAsia" w:hAnsiTheme="minorEastAsia" w:cs="宋体" w:hint="eastAsia"/>
          <w:sz w:val="24"/>
          <w:szCs w:val="24"/>
        </w:rPr>
        <w:t>7</w:t>
      </w:r>
      <w:r w:rsidRPr="007A659E">
        <w:rPr>
          <w:rFonts w:asciiTheme="minorEastAsia" w:eastAsiaTheme="minorEastAsia" w:hAnsiTheme="minorEastAsia" w:cs="宋体" w:hint="eastAsia"/>
          <w:sz w:val="24"/>
          <w:szCs w:val="24"/>
        </w:rPr>
        <w:t>）当票数相同，影响名单确定时，由团支书和班长组织本班班团委确定上报排序，团委将根据该班所上报的排序进行最终荣誉确认。</w:t>
      </w:r>
    </w:p>
    <w:p w:rsidR="00F727BA" w:rsidRPr="007A659E" w:rsidRDefault="00283122" w:rsidP="007A659E">
      <w:pPr>
        <w:spacing w:after="0" w:line="360" w:lineRule="auto"/>
        <w:ind w:firstLineChars="200" w:firstLine="480"/>
        <w:rPr>
          <w:rFonts w:asciiTheme="minorEastAsia" w:eastAsiaTheme="minorEastAsia" w:hAnsiTheme="minorEastAsia" w:cs="宋体"/>
          <w:bCs/>
          <w:sz w:val="24"/>
          <w:szCs w:val="24"/>
        </w:rPr>
      </w:pPr>
      <w:r w:rsidRPr="007A659E">
        <w:rPr>
          <w:rFonts w:asciiTheme="minorEastAsia" w:eastAsiaTheme="minorEastAsia" w:hAnsiTheme="minorEastAsia" w:cs="宋体" w:hint="eastAsia"/>
          <w:sz w:val="24"/>
          <w:szCs w:val="24"/>
        </w:rPr>
        <w:t>（</w:t>
      </w:r>
      <w:r w:rsidR="00B0745E">
        <w:rPr>
          <w:rFonts w:asciiTheme="minorEastAsia" w:eastAsiaTheme="minorEastAsia" w:hAnsiTheme="minorEastAsia" w:cs="宋体" w:hint="eastAsia"/>
          <w:sz w:val="24"/>
          <w:szCs w:val="24"/>
        </w:rPr>
        <w:t>8</w:t>
      </w:r>
      <w:r w:rsidRPr="007A659E">
        <w:rPr>
          <w:rFonts w:asciiTheme="minorEastAsia" w:eastAsiaTheme="minorEastAsia" w:hAnsiTheme="minorEastAsia" w:cs="宋体" w:hint="eastAsia"/>
          <w:sz w:val="24"/>
          <w:szCs w:val="24"/>
        </w:rPr>
        <w:t>）团支书在班上只公布得票数，具体当选荣誉由团委组织部汇总审核后统一公布。</w:t>
      </w:r>
    </w:p>
    <w:p w:rsidR="00F727BA" w:rsidRDefault="00F727BA" w:rsidP="007A659E">
      <w:pPr>
        <w:spacing w:after="0" w:line="360" w:lineRule="auto"/>
        <w:rPr>
          <w:rFonts w:asciiTheme="minorEastAsia" w:eastAsiaTheme="minorEastAsia" w:hAnsiTheme="minorEastAsia"/>
          <w:sz w:val="24"/>
          <w:szCs w:val="24"/>
        </w:rPr>
      </w:pPr>
    </w:p>
    <w:p w:rsidR="004D3AA0" w:rsidRPr="007A659E" w:rsidRDefault="00B0745E" w:rsidP="007A659E">
      <w:pPr>
        <w:spacing w:after="0" w:line="360" w:lineRule="auto"/>
        <w:jc w:val="right"/>
        <w:rPr>
          <w:rFonts w:asciiTheme="minorEastAsia" w:eastAsiaTheme="minorEastAsia" w:hAnsiTheme="minorEastAsia"/>
          <w:sz w:val="24"/>
          <w:szCs w:val="24"/>
        </w:rPr>
      </w:pPr>
      <w:r w:rsidRPr="00EB7E06">
        <w:rPr>
          <w:rFonts w:asciiTheme="minorEastAsia" w:eastAsiaTheme="minorEastAsia" w:hAnsiTheme="minorEastAsia" w:cs="宋体" w:hint="eastAsia"/>
          <w:sz w:val="24"/>
          <w:szCs w:val="24"/>
        </w:rPr>
        <w:t>共青团中山大学数学学院（珠海）委员会</w:t>
      </w:r>
    </w:p>
    <w:sectPr w:rsidR="004D3AA0" w:rsidRPr="007A659E" w:rsidSect="00B7168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8FE" w:rsidRDefault="00E528FE" w:rsidP="00EB7E06">
      <w:pPr>
        <w:spacing w:after="0"/>
      </w:pPr>
      <w:r>
        <w:separator/>
      </w:r>
    </w:p>
  </w:endnote>
  <w:endnote w:type="continuationSeparator" w:id="1">
    <w:p w:rsidR="00E528FE" w:rsidRDefault="00E528FE" w:rsidP="00EB7E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8FE" w:rsidRDefault="00E528FE" w:rsidP="00EB7E06">
      <w:pPr>
        <w:spacing w:after="0"/>
      </w:pPr>
      <w:r>
        <w:separator/>
      </w:r>
    </w:p>
  </w:footnote>
  <w:footnote w:type="continuationSeparator" w:id="1">
    <w:p w:rsidR="00E528FE" w:rsidRDefault="00E528FE" w:rsidP="00EB7E0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savePreviewPicture/>
  <w:hdrShapeDefaults>
    <o:shapedefaults v:ext="edit" spidmax="5122"/>
  </w:hdrShapeDefaults>
  <w:footnotePr>
    <w:footnote w:id="0"/>
    <w:footnote w:id="1"/>
  </w:footnotePr>
  <w:endnotePr>
    <w:endnote w:id="0"/>
    <w:endnote w:id="1"/>
  </w:endnotePr>
  <w:compat>
    <w:useFELayout/>
  </w:compat>
  <w:rsids>
    <w:rsidRoot w:val="00D31D50"/>
    <w:rsid w:val="00004B8E"/>
    <w:rsid w:val="00015313"/>
    <w:rsid w:val="00056099"/>
    <w:rsid w:val="00073AEC"/>
    <w:rsid w:val="000C1926"/>
    <w:rsid w:val="0015105E"/>
    <w:rsid w:val="001660EF"/>
    <w:rsid w:val="00191B52"/>
    <w:rsid w:val="00283122"/>
    <w:rsid w:val="00323B43"/>
    <w:rsid w:val="003D37D8"/>
    <w:rsid w:val="00426133"/>
    <w:rsid w:val="004358AB"/>
    <w:rsid w:val="00452609"/>
    <w:rsid w:val="004D3AA0"/>
    <w:rsid w:val="004F135C"/>
    <w:rsid w:val="00567EC9"/>
    <w:rsid w:val="005B6948"/>
    <w:rsid w:val="006C715F"/>
    <w:rsid w:val="006E51F5"/>
    <w:rsid w:val="00774657"/>
    <w:rsid w:val="007A659E"/>
    <w:rsid w:val="007F38EA"/>
    <w:rsid w:val="0084577E"/>
    <w:rsid w:val="008B7726"/>
    <w:rsid w:val="009131B2"/>
    <w:rsid w:val="00A021DA"/>
    <w:rsid w:val="00B0745E"/>
    <w:rsid w:val="00B7168B"/>
    <w:rsid w:val="00BB1284"/>
    <w:rsid w:val="00D26F0C"/>
    <w:rsid w:val="00D31D50"/>
    <w:rsid w:val="00DA4434"/>
    <w:rsid w:val="00DA4E39"/>
    <w:rsid w:val="00DE3183"/>
    <w:rsid w:val="00E528FE"/>
    <w:rsid w:val="00EB7E06"/>
    <w:rsid w:val="00F06209"/>
    <w:rsid w:val="00F61892"/>
    <w:rsid w:val="00F659FF"/>
    <w:rsid w:val="00F727BA"/>
    <w:rsid w:val="00FF3737"/>
    <w:rsid w:val="027C17D1"/>
    <w:rsid w:val="209B6248"/>
    <w:rsid w:val="2A3A1D96"/>
    <w:rsid w:val="48B53642"/>
    <w:rsid w:val="492749D0"/>
    <w:rsid w:val="5E517B79"/>
    <w:rsid w:val="74FE13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68B"/>
    <w:pPr>
      <w:adjustRightInd w:val="0"/>
      <w:snapToGrid w:val="0"/>
      <w:spacing w:after="200"/>
    </w:pPr>
    <w:rPr>
      <w:rFonts w:ascii="Tahoma" w:hAnsi="Tahoma"/>
      <w:sz w:val="22"/>
      <w:szCs w:val="22"/>
    </w:rPr>
  </w:style>
  <w:style w:type="paragraph" w:styleId="2">
    <w:name w:val="heading 2"/>
    <w:basedOn w:val="a"/>
    <w:next w:val="a"/>
    <w:link w:val="2Char"/>
    <w:uiPriority w:val="9"/>
    <w:qFormat/>
    <w:rsid w:val="00B7168B"/>
    <w:pPr>
      <w:keepNext/>
      <w:keepLines/>
      <w:widowControl w:val="0"/>
      <w:adjustRightInd/>
      <w:snapToGrid/>
      <w:spacing w:before="260" w:after="260" w:line="413" w:lineRule="auto"/>
      <w:jc w:val="both"/>
      <w:outlineLvl w:val="1"/>
    </w:pPr>
    <w:rPr>
      <w:rFonts w:ascii="Arial" w:eastAsia="黑体" w:hAnsi="Arial" w:cs="Times New Roman"/>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uiPriority w:val="99"/>
    <w:unhideWhenUsed/>
    <w:qFormat/>
    <w:rsid w:val="00B7168B"/>
    <w:pPr>
      <w:adjustRightInd/>
      <w:snapToGrid/>
      <w:spacing w:before="100" w:beforeAutospacing="1" w:after="100" w:afterAutospacing="1"/>
    </w:pPr>
    <w:rPr>
      <w:rFonts w:ascii="Arial Unicode MS" w:eastAsia="Arial Unicode MS" w:hAnsi="Arial Unicode MS" w:cs="Arial Unicode MS"/>
      <w:sz w:val="24"/>
      <w:szCs w:val="24"/>
    </w:rPr>
  </w:style>
  <w:style w:type="character" w:customStyle="1" w:styleId="2Char">
    <w:name w:val="标题 2 Char"/>
    <w:basedOn w:val="a0"/>
    <w:link w:val="2"/>
    <w:uiPriority w:val="9"/>
    <w:qFormat/>
    <w:rsid w:val="00B7168B"/>
    <w:rPr>
      <w:rFonts w:ascii="Arial" w:eastAsia="黑体" w:hAnsi="Arial" w:cs="Times New Roman"/>
      <w:b/>
      <w:kern w:val="2"/>
      <w:sz w:val="32"/>
      <w:szCs w:val="24"/>
    </w:rPr>
  </w:style>
  <w:style w:type="character" w:customStyle="1" w:styleId="2Char0">
    <w:name w:val="正文文本缩进 2 Char"/>
    <w:basedOn w:val="a0"/>
    <w:link w:val="20"/>
    <w:uiPriority w:val="99"/>
    <w:qFormat/>
    <w:rsid w:val="00B7168B"/>
    <w:rPr>
      <w:rFonts w:ascii="Arial Unicode MS" w:eastAsia="Arial Unicode MS" w:hAnsi="Arial Unicode MS" w:cs="Arial Unicode MS"/>
      <w:sz w:val="24"/>
      <w:szCs w:val="24"/>
    </w:rPr>
  </w:style>
  <w:style w:type="paragraph" w:styleId="a3">
    <w:name w:val="Balloon Text"/>
    <w:basedOn w:val="a"/>
    <w:link w:val="Char"/>
    <w:uiPriority w:val="99"/>
    <w:semiHidden/>
    <w:unhideWhenUsed/>
    <w:rsid w:val="00056099"/>
    <w:pPr>
      <w:spacing w:after="0"/>
    </w:pPr>
    <w:rPr>
      <w:sz w:val="18"/>
      <w:szCs w:val="18"/>
    </w:rPr>
  </w:style>
  <w:style w:type="character" w:customStyle="1" w:styleId="Char">
    <w:name w:val="批注框文本 Char"/>
    <w:basedOn w:val="a0"/>
    <w:link w:val="a3"/>
    <w:uiPriority w:val="99"/>
    <w:semiHidden/>
    <w:rsid w:val="00056099"/>
    <w:rPr>
      <w:rFonts w:ascii="Tahoma" w:hAnsi="Tahoma"/>
      <w:sz w:val="18"/>
      <w:szCs w:val="18"/>
    </w:rPr>
  </w:style>
  <w:style w:type="character" w:styleId="a4">
    <w:name w:val="annotation reference"/>
    <w:basedOn w:val="a0"/>
    <w:uiPriority w:val="99"/>
    <w:semiHidden/>
    <w:unhideWhenUsed/>
    <w:rsid w:val="00056099"/>
    <w:rPr>
      <w:sz w:val="21"/>
      <w:szCs w:val="21"/>
    </w:rPr>
  </w:style>
  <w:style w:type="paragraph" w:styleId="a5">
    <w:name w:val="annotation text"/>
    <w:basedOn w:val="a"/>
    <w:link w:val="Char0"/>
    <w:uiPriority w:val="99"/>
    <w:semiHidden/>
    <w:unhideWhenUsed/>
    <w:rsid w:val="00056099"/>
  </w:style>
  <w:style w:type="character" w:customStyle="1" w:styleId="Char0">
    <w:name w:val="批注文字 Char"/>
    <w:basedOn w:val="a0"/>
    <w:link w:val="a5"/>
    <w:uiPriority w:val="99"/>
    <w:semiHidden/>
    <w:rsid w:val="00056099"/>
    <w:rPr>
      <w:rFonts w:ascii="Tahoma" w:hAnsi="Tahoma"/>
      <w:sz w:val="22"/>
      <w:szCs w:val="22"/>
    </w:rPr>
  </w:style>
  <w:style w:type="paragraph" w:styleId="a6">
    <w:name w:val="annotation subject"/>
    <w:basedOn w:val="a5"/>
    <w:next w:val="a5"/>
    <w:link w:val="Char1"/>
    <w:uiPriority w:val="99"/>
    <w:semiHidden/>
    <w:unhideWhenUsed/>
    <w:rsid w:val="00056099"/>
    <w:rPr>
      <w:b/>
      <w:bCs/>
    </w:rPr>
  </w:style>
  <w:style w:type="character" w:customStyle="1" w:styleId="Char1">
    <w:name w:val="批注主题 Char"/>
    <w:basedOn w:val="Char0"/>
    <w:link w:val="a6"/>
    <w:uiPriority w:val="99"/>
    <w:semiHidden/>
    <w:rsid w:val="00056099"/>
    <w:rPr>
      <w:rFonts w:ascii="Tahoma" w:hAnsi="Tahoma"/>
      <w:b/>
      <w:bCs/>
      <w:sz w:val="22"/>
      <w:szCs w:val="22"/>
    </w:rPr>
  </w:style>
  <w:style w:type="paragraph" w:styleId="a7">
    <w:name w:val="header"/>
    <w:basedOn w:val="a"/>
    <w:link w:val="Char2"/>
    <w:uiPriority w:val="99"/>
    <w:semiHidden/>
    <w:unhideWhenUsed/>
    <w:rsid w:val="00EB7E06"/>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7"/>
    <w:uiPriority w:val="99"/>
    <w:semiHidden/>
    <w:rsid w:val="00EB7E06"/>
    <w:rPr>
      <w:rFonts w:ascii="Tahoma" w:hAnsi="Tahoma"/>
      <w:sz w:val="18"/>
      <w:szCs w:val="18"/>
    </w:rPr>
  </w:style>
  <w:style w:type="paragraph" w:styleId="a8">
    <w:name w:val="footer"/>
    <w:basedOn w:val="a"/>
    <w:link w:val="Char3"/>
    <w:uiPriority w:val="99"/>
    <w:semiHidden/>
    <w:unhideWhenUsed/>
    <w:rsid w:val="00EB7E06"/>
    <w:pPr>
      <w:tabs>
        <w:tab w:val="center" w:pos="4153"/>
        <w:tab w:val="right" w:pos="8306"/>
      </w:tabs>
    </w:pPr>
    <w:rPr>
      <w:sz w:val="18"/>
      <w:szCs w:val="18"/>
    </w:rPr>
  </w:style>
  <w:style w:type="character" w:customStyle="1" w:styleId="Char3">
    <w:name w:val="页脚 Char"/>
    <w:basedOn w:val="a0"/>
    <w:link w:val="a8"/>
    <w:uiPriority w:val="99"/>
    <w:semiHidden/>
    <w:rsid w:val="00EB7E0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987B8B-1243-4D18-940B-C1710834A1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2127</Characters>
  <Application>Microsoft Office Word</Application>
  <DocSecurity>0</DocSecurity>
  <Lines>17</Lines>
  <Paragraphs>4</Paragraphs>
  <ScaleCrop>false</ScaleCrop>
  <Company>Microsoft</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dcterms:created xsi:type="dcterms:W3CDTF">2016-12-30T01:49:00Z</dcterms:created>
  <dcterms:modified xsi:type="dcterms:W3CDTF">2018-03-30T06:13:00Z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