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44" w:tblpY="1821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99"/>
        <w:gridCol w:w="675"/>
        <w:gridCol w:w="880"/>
        <w:gridCol w:w="1490"/>
        <w:gridCol w:w="1545"/>
        <w:gridCol w:w="915"/>
        <w:gridCol w:w="54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个人介绍</w:t>
            </w:r>
          </w:p>
        </w:tc>
        <w:tc>
          <w:tcPr>
            <w:tcW w:w="1299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55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54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854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是否有不及格科目</w:t>
            </w:r>
          </w:p>
        </w:tc>
        <w:tc>
          <w:tcPr>
            <w:tcW w:w="1490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本专业绩点排名</w:t>
            </w:r>
          </w:p>
        </w:tc>
        <w:tc>
          <w:tcPr>
            <w:tcW w:w="1965" w:type="dxa"/>
            <w:gridSpan w:val="2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报名意向</w:t>
            </w:r>
          </w:p>
        </w:tc>
        <w:tc>
          <w:tcPr>
            <w:tcW w:w="4344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竞选项目名称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竞选项(打“√”标记</w:t>
            </w:r>
            <w:r>
              <w:rPr>
                <w:b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344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团委委员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34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学生会主席团成员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3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传媒中心主任</w:t>
            </w:r>
          </w:p>
        </w:tc>
        <w:tc>
          <w:tcPr>
            <w:tcW w:w="442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769" w:type="dxa"/>
            <w:gridSpan w:val="8"/>
          </w:tcPr>
          <w:p>
            <w:pPr>
              <w:pStyle w:val="12"/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团委：团委委员5名，其中书记1人、副书记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人。</w:t>
            </w:r>
          </w:p>
          <w:p>
            <w:pPr>
              <w:pStyle w:val="12"/>
              <w:ind w:firstLine="0" w:firstLineChars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学生会：主席团3名，不设正、副主席。</w:t>
            </w:r>
          </w:p>
          <w:p>
            <w:pPr>
              <w:pStyle w:val="12"/>
              <w:ind w:firstLine="0" w:firstLine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传媒中心：主任1名。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竞选简述</w:t>
            </w:r>
          </w:p>
        </w:tc>
        <w:tc>
          <w:tcPr>
            <w:tcW w:w="8769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字左右）</w:t>
            </w: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团支部意见</w:t>
            </w:r>
          </w:p>
        </w:tc>
        <w:tc>
          <w:tcPr>
            <w:tcW w:w="8769" w:type="dxa"/>
            <w:gridSpan w:val="8"/>
          </w:tcPr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ind w:right="12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团支书签名：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学院团委意见</w:t>
            </w:r>
          </w:p>
        </w:tc>
        <w:tc>
          <w:tcPr>
            <w:tcW w:w="8769" w:type="dxa"/>
            <w:gridSpan w:val="8"/>
          </w:tcPr>
          <w:p>
            <w:pPr>
              <w:ind w:right="840"/>
              <w:rPr>
                <w:b/>
                <w:bCs/>
                <w:szCs w:val="21"/>
              </w:rPr>
            </w:pPr>
          </w:p>
          <w:p>
            <w:pPr>
              <w:ind w:right="840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年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月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日 </w:t>
            </w:r>
            <w:r>
              <w:rPr>
                <w:b/>
                <w:bCs/>
                <w:szCs w:val="21"/>
              </w:rPr>
              <w:t xml:space="preserve"> </w:t>
            </w: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盖章 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11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学院党总支意见</w:t>
            </w:r>
          </w:p>
        </w:tc>
        <w:tc>
          <w:tcPr>
            <w:tcW w:w="8769" w:type="dxa"/>
            <w:gridSpan w:val="8"/>
          </w:tcPr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jc w:val="right"/>
              <w:rPr>
                <w:b/>
                <w:bCs/>
                <w:szCs w:val="21"/>
              </w:rPr>
            </w:pPr>
          </w:p>
          <w:p>
            <w:pPr>
              <w:ind w:right="420"/>
              <w:jc w:val="right"/>
              <w:rPr>
                <w:b/>
                <w:bCs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年 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月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日 </w:t>
            </w:r>
          </w:p>
          <w:p>
            <w:pPr>
              <w:wordWrap w:val="0"/>
              <w:ind w:right="21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盖章 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数学学院（珠海）</w:t>
      </w:r>
      <w:r>
        <w:rPr>
          <w:rFonts w:ascii="黑体" w:hAnsi="黑体" w:eastAsia="黑体" w:cs="黑体"/>
          <w:b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sz w:val="32"/>
          <w:szCs w:val="32"/>
        </w:rPr>
        <w:t>20年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学生干部</w:t>
      </w:r>
      <w:r>
        <w:rPr>
          <w:rFonts w:hint="eastAsia" w:ascii="黑体" w:hAnsi="黑体" w:eastAsia="黑体" w:cs="黑体"/>
          <w:b/>
          <w:sz w:val="32"/>
          <w:szCs w:val="32"/>
        </w:rPr>
        <w:t>竞选报名表</w:t>
      </w:r>
    </w:p>
    <w:p>
      <w:pPr>
        <w:rPr>
          <w:rFonts w:cs="等线"/>
          <w:b/>
          <w:sz w:val="22"/>
          <w:szCs w:val="28"/>
        </w:rPr>
      </w:pPr>
      <w:r>
        <w:rPr>
          <w:rFonts w:hint="eastAsia" w:cs="微软雅黑"/>
          <w:b/>
          <w:bCs/>
          <w:szCs w:val="21"/>
        </w:rPr>
        <w:t>注</w:t>
      </w:r>
      <w:r>
        <w:rPr>
          <w:rFonts w:cs="微软雅黑"/>
          <w:b/>
          <w:bCs/>
          <w:szCs w:val="21"/>
        </w:rPr>
        <w:t>:</w:t>
      </w:r>
      <w:r>
        <w:rPr>
          <w:rFonts w:hint="eastAsia" w:cs="微软雅黑"/>
          <w:b/>
          <w:bCs/>
          <w:szCs w:val="21"/>
        </w:rPr>
        <w:t>电子版2020年9月16日（周三）12：00前发至sysumathzh_twbgs@163.com</w:t>
      </w:r>
      <w:bookmarkStart w:id="0" w:name="_GoBack"/>
      <w:bookmarkEnd w:id="0"/>
    </w:p>
    <w:sectPr>
      <w:headerReference r:id="rId3" w:type="default"/>
      <w:pgSz w:w="11906" w:h="16838"/>
      <w:pgMar w:top="0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F1"/>
    <w:rsid w:val="00154273"/>
    <w:rsid w:val="00166613"/>
    <w:rsid w:val="00193D0E"/>
    <w:rsid w:val="001C0F57"/>
    <w:rsid w:val="001D03E4"/>
    <w:rsid w:val="002D589A"/>
    <w:rsid w:val="002D6862"/>
    <w:rsid w:val="002D7CD7"/>
    <w:rsid w:val="00320AAC"/>
    <w:rsid w:val="003826F2"/>
    <w:rsid w:val="00395651"/>
    <w:rsid w:val="003B25F6"/>
    <w:rsid w:val="003F4E8A"/>
    <w:rsid w:val="00416366"/>
    <w:rsid w:val="004C43FB"/>
    <w:rsid w:val="004E2F0A"/>
    <w:rsid w:val="004E7081"/>
    <w:rsid w:val="005C5B8C"/>
    <w:rsid w:val="006219F6"/>
    <w:rsid w:val="00660CAC"/>
    <w:rsid w:val="00665C69"/>
    <w:rsid w:val="00710471"/>
    <w:rsid w:val="007544EE"/>
    <w:rsid w:val="007B17F2"/>
    <w:rsid w:val="00872237"/>
    <w:rsid w:val="0091350E"/>
    <w:rsid w:val="0094236D"/>
    <w:rsid w:val="0095020D"/>
    <w:rsid w:val="00971862"/>
    <w:rsid w:val="00975F78"/>
    <w:rsid w:val="00993282"/>
    <w:rsid w:val="00A04D6F"/>
    <w:rsid w:val="00A2723F"/>
    <w:rsid w:val="00A37D5F"/>
    <w:rsid w:val="00A67CC6"/>
    <w:rsid w:val="00A726E9"/>
    <w:rsid w:val="00AA4034"/>
    <w:rsid w:val="00B24B7E"/>
    <w:rsid w:val="00B35D9B"/>
    <w:rsid w:val="00B41AEC"/>
    <w:rsid w:val="00B60C2B"/>
    <w:rsid w:val="00BC0CE4"/>
    <w:rsid w:val="00BE12D0"/>
    <w:rsid w:val="00C763D1"/>
    <w:rsid w:val="00CB31CB"/>
    <w:rsid w:val="00CD6CF1"/>
    <w:rsid w:val="00CF199A"/>
    <w:rsid w:val="00D0530B"/>
    <w:rsid w:val="00D72B3D"/>
    <w:rsid w:val="00DC0718"/>
    <w:rsid w:val="00DC12BA"/>
    <w:rsid w:val="00E020BA"/>
    <w:rsid w:val="00E3326E"/>
    <w:rsid w:val="00E83155"/>
    <w:rsid w:val="00E94AA4"/>
    <w:rsid w:val="00EC54FD"/>
    <w:rsid w:val="00F415E1"/>
    <w:rsid w:val="00F41E1B"/>
    <w:rsid w:val="00F5517F"/>
    <w:rsid w:val="00F73900"/>
    <w:rsid w:val="02C6698C"/>
    <w:rsid w:val="07DF25CB"/>
    <w:rsid w:val="2CB16CB2"/>
    <w:rsid w:val="3058428D"/>
    <w:rsid w:val="38B15D2D"/>
    <w:rsid w:val="57A61462"/>
    <w:rsid w:val="64670B12"/>
    <w:rsid w:val="651A5F44"/>
    <w:rsid w:val="6FA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2020-09-11T14:48:00Z</dcterms:created>
  <dc:creator>mengsi dai</dc:creator>
  <cp:lastModifiedBy>peidan3</cp:lastModifiedBy>
  <dcterms:modified xsi:type="dcterms:W3CDTF">2020-09-15T09:01:16Z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